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1F" w:rsidRDefault="001B221F" w:rsidP="001B221F">
      <w:pPr>
        <w:widowControl w:val="0"/>
        <w:tabs>
          <w:tab w:val="left" w:pos="1276"/>
        </w:tabs>
        <w:adjustRightInd w:val="0"/>
        <w:spacing w:after="0" w:line="276" w:lineRule="auto"/>
        <w:ind w:left="540" w:hanging="54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Конспект уроку з інформатики в 11-А класі.</w:t>
      </w:r>
    </w:p>
    <w:p w:rsidR="001B221F" w:rsidRDefault="001B221F" w:rsidP="001B221F">
      <w:pPr>
        <w:widowControl w:val="0"/>
        <w:tabs>
          <w:tab w:val="left" w:pos="1276"/>
        </w:tabs>
        <w:adjustRightInd w:val="0"/>
        <w:spacing w:after="0" w:line="276" w:lineRule="auto"/>
        <w:ind w:left="540" w:hanging="54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Урок №1</w:t>
      </w:r>
    </w:p>
    <w:p w:rsidR="00B82BD2" w:rsidRPr="00B82BD2" w:rsidRDefault="00B82BD2" w:rsidP="001B221F">
      <w:pPr>
        <w:widowControl w:val="0"/>
        <w:tabs>
          <w:tab w:val="left" w:pos="1701"/>
        </w:tabs>
        <w:adjustRightInd w:val="0"/>
        <w:spacing w:after="0" w:line="276" w:lineRule="auto"/>
        <w:ind w:left="540" w:hanging="540"/>
        <w:jc w:val="both"/>
        <w:rPr>
          <w:rFonts w:ascii="Times New Roman" w:eastAsia="Times New Roman" w:hAnsi="Times New Roman" w:cs="Times New Roman"/>
          <w:bCs/>
          <w:i/>
          <w:sz w:val="28"/>
          <w:szCs w:val="28"/>
          <w:lang w:val="uk-UA" w:eastAsia="ru-RU"/>
        </w:rPr>
      </w:pPr>
      <w:r w:rsidRPr="00B82BD2">
        <w:rPr>
          <w:rFonts w:ascii="Times New Roman" w:eastAsia="Times New Roman" w:hAnsi="Times New Roman" w:cs="Times New Roman"/>
          <w:b/>
          <w:bCs/>
          <w:sz w:val="28"/>
          <w:szCs w:val="28"/>
          <w:lang w:val="uk-UA" w:eastAsia="ru-RU"/>
        </w:rPr>
        <w:t>Тема уроку.</w:t>
      </w:r>
      <w:r w:rsidRPr="00B82BD2">
        <w:rPr>
          <w:rFonts w:ascii="Times New Roman" w:eastAsia="Times New Roman" w:hAnsi="Times New Roman" w:cs="Times New Roman"/>
          <w:b/>
          <w:bCs/>
          <w:sz w:val="28"/>
          <w:szCs w:val="28"/>
          <w:lang w:val="uk-UA" w:eastAsia="ru-RU"/>
        </w:rPr>
        <w:tab/>
      </w:r>
      <w:r w:rsidR="008B281C">
        <w:rPr>
          <w:rFonts w:ascii="Times New Roman" w:eastAsia="Times New Roman" w:hAnsi="Times New Roman" w:cs="Times New Roman"/>
          <w:bCs/>
          <w:i/>
          <w:sz w:val="28"/>
          <w:szCs w:val="28"/>
          <w:lang w:val="uk-UA" w:eastAsia="ru-RU"/>
        </w:rPr>
        <w:t>Бази даних. Модель «сутність-зв’язок»</w:t>
      </w:r>
      <w:r w:rsidRPr="00B82BD2">
        <w:rPr>
          <w:rFonts w:ascii="Times New Roman" w:eastAsia="Times New Roman" w:hAnsi="Times New Roman" w:cs="Times New Roman"/>
          <w:bCs/>
          <w:i/>
          <w:sz w:val="28"/>
          <w:szCs w:val="28"/>
          <w:lang w:val="uk-UA" w:eastAsia="ru-RU"/>
        </w:rPr>
        <w:t>.</w:t>
      </w:r>
    </w:p>
    <w:p w:rsidR="00B82BD2" w:rsidRPr="00B82BD2" w:rsidRDefault="00B82BD2" w:rsidP="001B221F">
      <w:pPr>
        <w:widowControl w:val="0"/>
        <w:tabs>
          <w:tab w:val="left" w:pos="1701"/>
        </w:tabs>
        <w:adjustRightInd w:val="0"/>
        <w:spacing w:after="0" w:line="276" w:lineRule="auto"/>
        <w:ind w:left="540" w:hanging="540"/>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b/>
          <w:bCs/>
          <w:sz w:val="28"/>
          <w:szCs w:val="28"/>
          <w:lang w:val="uk-UA" w:eastAsia="ru-RU"/>
        </w:rPr>
        <w:t>Мета уроку.</w:t>
      </w:r>
      <w:r w:rsidRPr="00B82BD2">
        <w:rPr>
          <w:rFonts w:ascii="Times New Roman" w:eastAsia="Times New Roman" w:hAnsi="Times New Roman" w:cs="Times New Roman"/>
          <w:b/>
          <w:bCs/>
          <w:sz w:val="28"/>
          <w:szCs w:val="28"/>
          <w:lang w:val="uk-UA" w:eastAsia="ru-RU"/>
        </w:rPr>
        <w:tab/>
      </w:r>
      <w:r w:rsidR="009621B3" w:rsidRPr="009621B3">
        <w:rPr>
          <w:rFonts w:ascii="Times New Roman" w:eastAsia="Times New Roman" w:hAnsi="Times New Roman" w:cs="Times New Roman"/>
          <w:bCs/>
          <w:i/>
          <w:sz w:val="28"/>
          <w:szCs w:val="28"/>
          <w:lang w:val="uk-UA" w:eastAsia="ru-RU"/>
        </w:rPr>
        <w:t>Ознайомити</w:t>
      </w:r>
      <w:r w:rsidR="009621B3">
        <w:rPr>
          <w:rFonts w:ascii="Times New Roman" w:eastAsia="Times New Roman" w:hAnsi="Times New Roman" w:cs="Times New Roman"/>
          <w:bCs/>
          <w:i/>
          <w:sz w:val="28"/>
          <w:szCs w:val="28"/>
          <w:lang w:val="uk-UA" w:eastAsia="ru-RU"/>
        </w:rPr>
        <w:t xml:space="preserve"> учнів з </w:t>
      </w:r>
      <w:r w:rsidR="00635279">
        <w:rPr>
          <w:rFonts w:ascii="Times New Roman" w:eastAsia="Times New Roman" w:hAnsi="Times New Roman" w:cs="Times New Roman"/>
          <w:bCs/>
          <w:i/>
          <w:sz w:val="28"/>
          <w:szCs w:val="28"/>
          <w:lang w:val="uk-UA" w:eastAsia="ru-RU"/>
        </w:rPr>
        <w:t>поняття</w:t>
      </w:r>
      <w:r w:rsidR="009621B3">
        <w:rPr>
          <w:rFonts w:ascii="Times New Roman" w:eastAsia="Times New Roman" w:hAnsi="Times New Roman" w:cs="Times New Roman"/>
          <w:bCs/>
          <w:i/>
          <w:sz w:val="28"/>
          <w:szCs w:val="28"/>
          <w:lang w:val="uk-UA" w:eastAsia="ru-RU"/>
        </w:rPr>
        <w:t>м</w:t>
      </w:r>
      <w:r w:rsidR="00635279">
        <w:rPr>
          <w:rFonts w:ascii="Times New Roman" w:eastAsia="Times New Roman" w:hAnsi="Times New Roman" w:cs="Times New Roman"/>
          <w:bCs/>
          <w:i/>
          <w:sz w:val="28"/>
          <w:szCs w:val="28"/>
          <w:lang w:val="uk-UA" w:eastAsia="ru-RU"/>
        </w:rPr>
        <w:t xml:space="preserve"> бази даних, сутності предметної області та типів зав’язків між </w:t>
      </w:r>
      <w:r w:rsidR="009621B3">
        <w:rPr>
          <w:rFonts w:ascii="Times New Roman" w:eastAsia="Times New Roman" w:hAnsi="Times New Roman" w:cs="Times New Roman"/>
          <w:bCs/>
          <w:i/>
          <w:sz w:val="28"/>
          <w:szCs w:val="28"/>
          <w:lang w:val="uk-UA" w:eastAsia="ru-RU"/>
        </w:rPr>
        <w:t>сутностями, п</w:t>
      </w:r>
      <w:r w:rsidR="009621B3" w:rsidRPr="00B82BD2">
        <w:rPr>
          <w:rFonts w:ascii="Times New Roman" w:eastAsia="Times New Roman" w:hAnsi="Times New Roman" w:cs="Times New Roman"/>
          <w:bCs/>
          <w:i/>
          <w:sz w:val="28"/>
          <w:szCs w:val="28"/>
          <w:lang w:val="uk-UA" w:eastAsia="ru-RU"/>
        </w:rPr>
        <w:t>оказати значущість матеріалу, його застосування в практичній діяльності</w:t>
      </w:r>
      <w:r w:rsidR="00635279">
        <w:rPr>
          <w:rFonts w:ascii="Times New Roman" w:eastAsia="Times New Roman" w:hAnsi="Times New Roman" w:cs="Times New Roman"/>
          <w:bCs/>
          <w:i/>
          <w:sz w:val="28"/>
          <w:szCs w:val="28"/>
          <w:lang w:val="uk-UA" w:eastAsia="ru-RU"/>
        </w:rPr>
        <w:t xml:space="preserve">; </w:t>
      </w:r>
      <w:r w:rsidR="00635279" w:rsidRPr="009621B3">
        <w:rPr>
          <w:rFonts w:ascii="Times New Roman" w:eastAsia="Times New Roman" w:hAnsi="Times New Roman" w:cs="Times New Roman"/>
          <w:bCs/>
          <w:i/>
          <w:sz w:val="28"/>
          <w:szCs w:val="28"/>
          <w:lang w:val="uk-UA" w:eastAsia="ru-RU"/>
        </w:rPr>
        <w:t>сформувати</w:t>
      </w:r>
      <w:r w:rsidR="00635279">
        <w:rPr>
          <w:rFonts w:ascii="Times New Roman" w:eastAsia="Times New Roman" w:hAnsi="Times New Roman" w:cs="Times New Roman"/>
          <w:bCs/>
          <w:i/>
          <w:sz w:val="28"/>
          <w:szCs w:val="28"/>
          <w:lang w:val="uk-UA" w:eastAsia="ru-RU"/>
        </w:rPr>
        <w:t xml:space="preserve"> вміння </w:t>
      </w:r>
      <w:r w:rsidR="009621B3">
        <w:rPr>
          <w:rFonts w:ascii="Times New Roman" w:eastAsia="Times New Roman" w:hAnsi="Times New Roman" w:cs="Times New Roman"/>
          <w:bCs/>
          <w:i/>
          <w:sz w:val="28"/>
          <w:szCs w:val="28"/>
          <w:lang w:val="uk-UA" w:eastAsia="ru-RU"/>
        </w:rPr>
        <w:t xml:space="preserve">будувати моделі «сутність-зв'язок» для різних предметних областей; </w:t>
      </w:r>
      <w:r w:rsidRPr="00B82BD2">
        <w:rPr>
          <w:rFonts w:ascii="Times New Roman" w:eastAsia="Times New Roman" w:hAnsi="Times New Roman" w:cs="Times New Roman"/>
          <w:bCs/>
          <w:i/>
          <w:sz w:val="28"/>
          <w:szCs w:val="28"/>
          <w:lang w:val="uk-UA" w:eastAsia="ru-RU"/>
        </w:rPr>
        <w:t>сприяти розвиткові розумових операцій учнів (аналіз, синтез, узагальнення, порівняння)</w:t>
      </w:r>
      <w:r w:rsidR="009621B3">
        <w:rPr>
          <w:rFonts w:ascii="Times New Roman" w:eastAsia="Times New Roman" w:hAnsi="Times New Roman" w:cs="Times New Roman"/>
          <w:bCs/>
          <w:i/>
          <w:sz w:val="28"/>
          <w:szCs w:val="28"/>
          <w:lang w:val="uk-UA" w:eastAsia="ru-RU"/>
        </w:rPr>
        <w:t>; виховувати в учнів зосередженість, самостійність, вміння активно сприймати новий матеріал</w:t>
      </w:r>
      <w:r w:rsidRPr="00B82BD2">
        <w:rPr>
          <w:rFonts w:ascii="Times New Roman" w:eastAsia="Times New Roman" w:hAnsi="Times New Roman" w:cs="Times New Roman"/>
          <w:i/>
          <w:sz w:val="28"/>
          <w:szCs w:val="28"/>
          <w:lang w:val="uk-UA" w:eastAsia="ru-RU"/>
        </w:rPr>
        <w:t>.</w:t>
      </w:r>
      <w:r w:rsidRPr="00B82BD2">
        <w:rPr>
          <w:rFonts w:ascii="Times New Roman" w:eastAsia="Times New Roman" w:hAnsi="Times New Roman" w:cs="Times New Roman"/>
          <w:sz w:val="28"/>
          <w:szCs w:val="28"/>
          <w:lang w:val="uk-UA" w:eastAsia="ru-RU"/>
        </w:rPr>
        <w:tab/>
      </w:r>
    </w:p>
    <w:p w:rsidR="00B82BD2" w:rsidRPr="00B82BD2" w:rsidRDefault="00B82BD2" w:rsidP="001B221F">
      <w:pPr>
        <w:widowControl w:val="0"/>
        <w:tabs>
          <w:tab w:val="left" w:pos="1701"/>
        </w:tabs>
        <w:adjustRightInd w:val="0"/>
        <w:spacing w:after="0" w:line="276" w:lineRule="auto"/>
        <w:ind w:left="540" w:hanging="540"/>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b/>
          <w:bCs/>
          <w:sz w:val="28"/>
          <w:szCs w:val="28"/>
          <w:lang w:val="uk-UA" w:eastAsia="ru-RU"/>
        </w:rPr>
        <w:t>Тип уроку.</w:t>
      </w:r>
      <w:r w:rsidRPr="00B82BD2">
        <w:rPr>
          <w:rFonts w:ascii="Times New Roman" w:eastAsia="Times New Roman" w:hAnsi="Times New Roman" w:cs="Times New Roman"/>
          <w:b/>
          <w:bCs/>
          <w:sz w:val="28"/>
          <w:szCs w:val="28"/>
          <w:lang w:val="uk-UA" w:eastAsia="ru-RU"/>
        </w:rPr>
        <w:tab/>
      </w:r>
      <w:r w:rsidRPr="00B82BD2">
        <w:rPr>
          <w:rFonts w:ascii="Times New Roman" w:eastAsia="Times New Roman" w:hAnsi="Times New Roman" w:cs="Times New Roman"/>
          <w:i/>
          <w:sz w:val="28"/>
          <w:szCs w:val="28"/>
          <w:lang w:val="uk-UA" w:eastAsia="ru-RU"/>
        </w:rPr>
        <w:t>Урок вивчення нового матеріалу.</w:t>
      </w:r>
    </w:p>
    <w:p w:rsidR="00B82BD2" w:rsidRPr="00B82BD2" w:rsidRDefault="00B82BD2" w:rsidP="001B221F">
      <w:pPr>
        <w:widowControl w:val="0"/>
        <w:tabs>
          <w:tab w:val="left" w:pos="1701"/>
        </w:tabs>
        <w:adjustRightInd w:val="0"/>
        <w:spacing w:after="0" w:line="276" w:lineRule="auto"/>
        <w:ind w:left="540" w:hanging="540"/>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b/>
          <w:bCs/>
          <w:sz w:val="28"/>
          <w:szCs w:val="28"/>
          <w:lang w:val="uk-UA" w:eastAsia="ru-RU"/>
        </w:rPr>
        <w:t>Обладнання та ТЗН.</w:t>
      </w:r>
      <w:r w:rsidRPr="00B82BD2">
        <w:rPr>
          <w:rFonts w:ascii="Times New Roman" w:eastAsia="Times New Roman" w:hAnsi="Times New Roman" w:cs="Times New Roman"/>
          <w:i/>
          <w:sz w:val="28"/>
          <w:szCs w:val="28"/>
          <w:lang w:val="uk-UA" w:eastAsia="ru-RU"/>
        </w:rPr>
        <w:t xml:space="preserve"> Комп’ютерна техніка, </w:t>
      </w:r>
      <w:r w:rsidR="009621B3">
        <w:rPr>
          <w:rFonts w:ascii="Times New Roman" w:eastAsia="Times New Roman" w:hAnsi="Times New Roman" w:cs="Times New Roman"/>
          <w:i/>
          <w:sz w:val="28"/>
          <w:szCs w:val="28"/>
          <w:lang w:val="uk-UA" w:eastAsia="ru-RU"/>
        </w:rPr>
        <w:t xml:space="preserve">смарт-дошка, </w:t>
      </w:r>
      <w:r w:rsidRPr="00B82BD2">
        <w:rPr>
          <w:rFonts w:ascii="Times New Roman" w:eastAsia="Times New Roman" w:hAnsi="Times New Roman" w:cs="Times New Roman"/>
          <w:i/>
          <w:sz w:val="28"/>
          <w:szCs w:val="28"/>
          <w:lang w:val="uk-UA" w:eastAsia="ru-RU"/>
        </w:rPr>
        <w:t>комп’ютерна презентація «</w:t>
      </w:r>
      <w:r w:rsidR="009621B3">
        <w:rPr>
          <w:rFonts w:ascii="Times New Roman" w:eastAsia="Times New Roman" w:hAnsi="Times New Roman" w:cs="Times New Roman"/>
          <w:i/>
          <w:sz w:val="28"/>
          <w:szCs w:val="28"/>
          <w:lang w:val="uk-UA" w:eastAsia="ru-RU"/>
        </w:rPr>
        <w:t>Бази даних. Модель «сутність-зв'язок»</w:t>
      </w:r>
      <w:r w:rsidRPr="00B82BD2">
        <w:rPr>
          <w:rFonts w:ascii="Times New Roman" w:eastAsia="Times New Roman" w:hAnsi="Times New Roman" w:cs="Times New Roman"/>
          <w:i/>
          <w:sz w:val="28"/>
          <w:szCs w:val="28"/>
          <w:lang w:val="uk-UA" w:eastAsia="ru-RU"/>
        </w:rPr>
        <w:t xml:space="preserve">». </w:t>
      </w:r>
    </w:p>
    <w:p w:rsidR="00B82BD2" w:rsidRDefault="00B82BD2" w:rsidP="001B221F">
      <w:pPr>
        <w:widowControl w:val="0"/>
        <w:tabs>
          <w:tab w:val="left" w:pos="1701"/>
        </w:tabs>
        <w:adjustRightInd w:val="0"/>
        <w:spacing w:after="0" w:line="276" w:lineRule="auto"/>
        <w:ind w:left="540" w:hanging="540"/>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b/>
          <w:bCs/>
          <w:sz w:val="28"/>
          <w:szCs w:val="28"/>
          <w:lang w:val="uk-UA" w:eastAsia="ru-RU"/>
        </w:rPr>
        <w:t>Програмне забезпечення.</w:t>
      </w:r>
      <w:r w:rsidRPr="00B82BD2">
        <w:rPr>
          <w:rFonts w:ascii="Times New Roman" w:eastAsia="Times New Roman" w:hAnsi="Times New Roman" w:cs="Times New Roman"/>
          <w:i/>
          <w:sz w:val="28"/>
          <w:szCs w:val="28"/>
          <w:lang w:val="uk-UA" w:eastAsia="ru-RU"/>
        </w:rPr>
        <w:t xml:space="preserve"> </w:t>
      </w:r>
      <w:r w:rsidR="002826C1">
        <w:rPr>
          <w:rFonts w:ascii="Times New Roman" w:eastAsia="Times New Roman" w:hAnsi="Times New Roman" w:cs="Times New Roman"/>
          <w:i/>
          <w:sz w:val="28"/>
          <w:szCs w:val="28"/>
          <w:lang w:val="uk-UA" w:eastAsia="ru-RU"/>
        </w:rPr>
        <w:t xml:space="preserve">Середовище </w:t>
      </w:r>
      <w:proofErr w:type="spellStart"/>
      <w:r w:rsidR="002826C1" w:rsidRPr="002826C1">
        <w:rPr>
          <w:rFonts w:ascii="Times New Roman" w:eastAsia="Times New Roman" w:hAnsi="Times New Roman" w:cs="Times New Roman"/>
          <w:i/>
          <w:sz w:val="28"/>
          <w:szCs w:val="28"/>
          <w:lang w:val="uk-UA" w:eastAsia="ru-RU"/>
        </w:rPr>
        <w:t>Visual</w:t>
      </w:r>
      <w:proofErr w:type="spellEnd"/>
      <w:r w:rsidR="002826C1" w:rsidRPr="002826C1">
        <w:rPr>
          <w:rFonts w:ascii="Times New Roman" w:eastAsia="Times New Roman" w:hAnsi="Times New Roman" w:cs="Times New Roman"/>
          <w:i/>
          <w:sz w:val="28"/>
          <w:szCs w:val="28"/>
          <w:lang w:val="uk-UA" w:eastAsia="ru-RU"/>
        </w:rPr>
        <w:t xml:space="preserve"> </w:t>
      </w:r>
      <w:proofErr w:type="spellStart"/>
      <w:r w:rsidR="002826C1" w:rsidRPr="002826C1">
        <w:rPr>
          <w:rFonts w:ascii="Times New Roman" w:eastAsia="Times New Roman" w:hAnsi="Times New Roman" w:cs="Times New Roman"/>
          <w:i/>
          <w:sz w:val="28"/>
          <w:szCs w:val="28"/>
          <w:lang w:val="uk-UA" w:eastAsia="ru-RU"/>
        </w:rPr>
        <w:t>Understanding</w:t>
      </w:r>
      <w:proofErr w:type="spellEnd"/>
      <w:r w:rsidR="002826C1" w:rsidRPr="002826C1">
        <w:rPr>
          <w:rFonts w:ascii="Times New Roman" w:eastAsia="Times New Roman" w:hAnsi="Times New Roman" w:cs="Times New Roman"/>
          <w:i/>
          <w:sz w:val="28"/>
          <w:szCs w:val="28"/>
          <w:lang w:val="uk-UA" w:eastAsia="ru-RU"/>
        </w:rPr>
        <w:t xml:space="preserve"> </w:t>
      </w:r>
      <w:proofErr w:type="spellStart"/>
      <w:r w:rsidR="002826C1" w:rsidRPr="002826C1">
        <w:rPr>
          <w:rFonts w:ascii="Times New Roman" w:eastAsia="Times New Roman" w:hAnsi="Times New Roman" w:cs="Times New Roman"/>
          <w:i/>
          <w:sz w:val="28"/>
          <w:szCs w:val="28"/>
          <w:lang w:val="uk-UA" w:eastAsia="ru-RU"/>
        </w:rPr>
        <w:t>Environment</w:t>
      </w:r>
      <w:proofErr w:type="spellEnd"/>
      <w:r w:rsidRPr="00B82BD2">
        <w:rPr>
          <w:rFonts w:ascii="Times New Roman" w:eastAsia="Times New Roman" w:hAnsi="Times New Roman" w:cs="Times New Roman"/>
          <w:i/>
          <w:sz w:val="28"/>
          <w:szCs w:val="28"/>
          <w:lang w:val="uk-UA" w:eastAsia="ru-RU"/>
        </w:rPr>
        <w:t>.</w:t>
      </w:r>
    </w:p>
    <w:p w:rsidR="00B82BD2" w:rsidRDefault="00B82BD2" w:rsidP="001B221F">
      <w:pPr>
        <w:widowControl w:val="0"/>
        <w:tabs>
          <w:tab w:val="left" w:pos="1701"/>
        </w:tabs>
        <w:adjustRightInd w:val="0"/>
        <w:spacing w:after="0" w:line="276" w:lineRule="auto"/>
        <w:ind w:left="540" w:hanging="540"/>
        <w:jc w:val="both"/>
        <w:rPr>
          <w:rFonts w:ascii="Times New Roman" w:eastAsia="Times New Roman" w:hAnsi="Times New Roman" w:cs="Times New Roman"/>
          <w:bCs/>
          <w:i/>
          <w:sz w:val="28"/>
          <w:szCs w:val="28"/>
          <w:lang w:val="uk-UA" w:eastAsia="ru-RU"/>
        </w:rPr>
      </w:pPr>
      <w:r w:rsidRPr="00B82BD2">
        <w:rPr>
          <w:rFonts w:ascii="Times New Roman" w:eastAsia="Times New Roman" w:hAnsi="Times New Roman" w:cs="Times New Roman"/>
          <w:b/>
          <w:bCs/>
          <w:sz w:val="28"/>
          <w:szCs w:val="28"/>
          <w:lang w:val="uk-UA" w:eastAsia="ru-RU"/>
        </w:rPr>
        <w:t>Очікувані результати.</w:t>
      </w:r>
      <w:r w:rsidRPr="00B82BD2">
        <w:rPr>
          <w:rFonts w:ascii="Times New Roman" w:eastAsia="Times New Roman" w:hAnsi="Times New Roman" w:cs="Times New Roman"/>
          <w:i/>
          <w:sz w:val="28"/>
          <w:szCs w:val="28"/>
          <w:lang w:val="uk-UA" w:eastAsia="ru-RU"/>
        </w:rPr>
        <w:t xml:space="preserve"> Наприкінці уроку учні </w:t>
      </w:r>
      <w:r w:rsidR="002826C1">
        <w:rPr>
          <w:rFonts w:ascii="Times New Roman" w:eastAsia="Times New Roman" w:hAnsi="Times New Roman" w:cs="Times New Roman"/>
          <w:i/>
          <w:sz w:val="28"/>
          <w:szCs w:val="28"/>
          <w:lang w:val="uk-UA" w:eastAsia="ru-RU"/>
        </w:rPr>
        <w:t>будуть</w:t>
      </w:r>
      <w:r w:rsidRPr="00B82BD2">
        <w:rPr>
          <w:rFonts w:ascii="Times New Roman" w:eastAsia="Times New Roman" w:hAnsi="Times New Roman" w:cs="Times New Roman"/>
          <w:i/>
          <w:sz w:val="28"/>
          <w:szCs w:val="28"/>
          <w:lang w:val="uk-UA" w:eastAsia="ru-RU"/>
        </w:rPr>
        <w:t xml:space="preserve">: </w:t>
      </w:r>
      <w:r w:rsidR="002826C1" w:rsidRPr="002826C1">
        <w:rPr>
          <w:rFonts w:ascii="Times New Roman" w:eastAsia="Times New Roman" w:hAnsi="Times New Roman" w:cs="Times New Roman"/>
          <w:b/>
          <w:i/>
          <w:sz w:val="28"/>
          <w:szCs w:val="28"/>
          <w:lang w:val="uk-UA" w:eastAsia="ru-RU"/>
        </w:rPr>
        <w:t>знати</w:t>
      </w:r>
      <w:r w:rsidR="002826C1">
        <w:rPr>
          <w:rFonts w:ascii="Times New Roman" w:eastAsia="Times New Roman" w:hAnsi="Times New Roman" w:cs="Times New Roman"/>
          <w:b/>
          <w:i/>
          <w:sz w:val="28"/>
          <w:szCs w:val="28"/>
          <w:lang w:val="uk-UA" w:eastAsia="ru-RU"/>
        </w:rPr>
        <w:t>:</w:t>
      </w:r>
      <w:r w:rsidR="002826C1">
        <w:rPr>
          <w:rFonts w:ascii="Times New Roman" w:eastAsia="Times New Roman" w:hAnsi="Times New Roman" w:cs="Times New Roman"/>
          <w:i/>
          <w:sz w:val="28"/>
          <w:szCs w:val="28"/>
          <w:lang w:val="uk-UA" w:eastAsia="ru-RU"/>
        </w:rPr>
        <w:t xml:space="preserve">  що таке база</w:t>
      </w:r>
      <w:r w:rsidRPr="00B82BD2">
        <w:rPr>
          <w:rFonts w:ascii="Times New Roman" w:eastAsia="Times New Roman" w:hAnsi="Times New Roman" w:cs="Times New Roman"/>
          <w:i/>
          <w:sz w:val="28"/>
          <w:szCs w:val="28"/>
          <w:lang w:val="uk-UA" w:eastAsia="ru-RU"/>
        </w:rPr>
        <w:t xml:space="preserve"> даних, </w:t>
      </w:r>
      <w:r w:rsidR="002826C1">
        <w:rPr>
          <w:rFonts w:ascii="Times New Roman" w:eastAsia="Times New Roman" w:hAnsi="Times New Roman" w:cs="Times New Roman"/>
          <w:i/>
          <w:sz w:val="28"/>
          <w:szCs w:val="28"/>
          <w:lang w:val="uk-UA" w:eastAsia="ru-RU"/>
        </w:rPr>
        <w:t xml:space="preserve">предметна область, </w:t>
      </w:r>
      <w:r w:rsidR="002826C1" w:rsidRPr="002826C1">
        <w:rPr>
          <w:rFonts w:ascii="Times New Roman" w:eastAsia="Times New Roman" w:hAnsi="Times New Roman" w:cs="Times New Roman"/>
          <w:i/>
          <w:sz w:val="28"/>
          <w:szCs w:val="28"/>
          <w:lang w:val="uk-UA" w:eastAsia="ru-RU"/>
        </w:rPr>
        <w:t>сутності предметної області</w:t>
      </w:r>
      <w:r w:rsidRPr="00B82BD2">
        <w:rPr>
          <w:rFonts w:ascii="Times New Roman" w:eastAsia="Times New Roman" w:hAnsi="Times New Roman" w:cs="Times New Roman"/>
          <w:i/>
          <w:sz w:val="28"/>
          <w:szCs w:val="28"/>
          <w:lang w:val="uk-UA" w:eastAsia="ru-RU"/>
        </w:rPr>
        <w:t>,</w:t>
      </w:r>
      <w:r w:rsidR="002826C1">
        <w:rPr>
          <w:rFonts w:ascii="Times New Roman" w:eastAsia="Times New Roman" w:hAnsi="Times New Roman" w:cs="Times New Roman"/>
          <w:i/>
          <w:sz w:val="28"/>
          <w:szCs w:val="28"/>
          <w:lang w:val="uk-UA" w:eastAsia="ru-RU"/>
        </w:rPr>
        <w:t xml:space="preserve"> властивості </w:t>
      </w:r>
      <w:r w:rsidR="00750EF7">
        <w:rPr>
          <w:rFonts w:ascii="Times New Roman" w:eastAsia="Times New Roman" w:hAnsi="Times New Roman" w:cs="Times New Roman"/>
          <w:i/>
          <w:sz w:val="28"/>
          <w:szCs w:val="28"/>
          <w:lang w:val="uk-UA" w:eastAsia="ru-RU"/>
        </w:rPr>
        <w:t xml:space="preserve">екземплярів сутності та зв’язки між ними; </w:t>
      </w:r>
      <w:r w:rsidRPr="00B82BD2">
        <w:rPr>
          <w:rFonts w:ascii="Times New Roman" w:eastAsia="Times New Roman" w:hAnsi="Times New Roman" w:cs="Times New Roman"/>
          <w:b/>
          <w:i/>
          <w:sz w:val="28"/>
          <w:szCs w:val="28"/>
          <w:lang w:val="uk-UA" w:eastAsia="ru-RU"/>
        </w:rPr>
        <w:t>вміти</w:t>
      </w:r>
      <w:r w:rsidR="00750EF7">
        <w:rPr>
          <w:rFonts w:ascii="Times New Roman" w:eastAsia="Times New Roman" w:hAnsi="Times New Roman" w:cs="Times New Roman"/>
          <w:b/>
          <w:i/>
          <w:sz w:val="28"/>
          <w:szCs w:val="28"/>
          <w:lang w:val="uk-UA" w:eastAsia="ru-RU"/>
        </w:rPr>
        <w:t>:</w:t>
      </w:r>
      <w:r w:rsidR="00750EF7">
        <w:rPr>
          <w:rFonts w:ascii="Times New Roman" w:eastAsia="Times New Roman" w:hAnsi="Times New Roman" w:cs="Times New Roman"/>
          <w:i/>
          <w:sz w:val="28"/>
          <w:szCs w:val="28"/>
          <w:lang w:val="uk-UA" w:eastAsia="ru-RU"/>
        </w:rPr>
        <w:t xml:space="preserve"> будувати модель «сутність-зв'язок» для конкретної предметної області, визначати різновиди зав’язків між сутностями;</w:t>
      </w:r>
      <w:r w:rsidRPr="00B82BD2">
        <w:rPr>
          <w:rFonts w:ascii="Times New Roman" w:eastAsia="Times New Roman" w:hAnsi="Times New Roman" w:cs="Times New Roman"/>
          <w:i/>
          <w:sz w:val="28"/>
          <w:szCs w:val="28"/>
          <w:lang w:val="uk-UA" w:eastAsia="ru-RU"/>
        </w:rPr>
        <w:t xml:space="preserve"> </w:t>
      </w:r>
      <w:r w:rsidR="002826C1" w:rsidRPr="002826C1">
        <w:rPr>
          <w:rFonts w:ascii="Times New Roman" w:eastAsia="Times New Roman" w:hAnsi="Times New Roman" w:cs="Times New Roman"/>
          <w:b/>
          <w:i/>
          <w:sz w:val="28"/>
          <w:szCs w:val="28"/>
          <w:lang w:val="uk-UA" w:eastAsia="ru-RU"/>
        </w:rPr>
        <w:t>розуміти</w:t>
      </w:r>
      <w:r w:rsidR="00750EF7">
        <w:rPr>
          <w:rFonts w:ascii="Times New Roman" w:eastAsia="Times New Roman" w:hAnsi="Times New Roman" w:cs="Times New Roman"/>
          <w:b/>
          <w:i/>
          <w:sz w:val="28"/>
          <w:szCs w:val="28"/>
          <w:lang w:val="uk-UA" w:eastAsia="ru-RU"/>
        </w:rPr>
        <w:t xml:space="preserve">: </w:t>
      </w:r>
      <w:r w:rsidR="00750EF7">
        <w:rPr>
          <w:rFonts w:ascii="Times New Roman" w:eastAsia="Times New Roman" w:hAnsi="Times New Roman" w:cs="Times New Roman"/>
          <w:i/>
          <w:sz w:val="28"/>
          <w:szCs w:val="28"/>
          <w:lang w:val="uk-UA" w:eastAsia="ru-RU"/>
        </w:rPr>
        <w:t xml:space="preserve">які бувають типи </w:t>
      </w:r>
      <w:r w:rsidR="00FC5FA0">
        <w:rPr>
          <w:rFonts w:ascii="Times New Roman" w:eastAsia="Times New Roman" w:hAnsi="Times New Roman" w:cs="Times New Roman"/>
          <w:i/>
          <w:sz w:val="28"/>
          <w:szCs w:val="28"/>
          <w:lang w:val="uk-UA" w:eastAsia="ru-RU"/>
        </w:rPr>
        <w:t>з</w:t>
      </w:r>
      <w:r w:rsidR="00750EF7">
        <w:rPr>
          <w:rFonts w:ascii="Times New Roman" w:eastAsia="Times New Roman" w:hAnsi="Times New Roman" w:cs="Times New Roman"/>
          <w:i/>
          <w:sz w:val="28"/>
          <w:szCs w:val="28"/>
          <w:lang w:val="uk-UA" w:eastAsia="ru-RU"/>
        </w:rPr>
        <w:t>в’язків за множинністю та як ці типи визначати</w:t>
      </w:r>
      <w:r w:rsidRPr="00B82BD2">
        <w:rPr>
          <w:rFonts w:ascii="Times New Roman" w:eastAsia="Times New Roman" w:hAnsi="Times New Roman" w:cs="Times New Roman"/>
          <w:bCs/>
          <w:i/>
          <w:sz w:val="28"/>
          <w:szCs w:val="28"/>
          <w:lang w:val="uk-UA" w:eastAsia="ru-RU"/>
        </w:rPr>
        <w:t>.</w:t>
      </w:r>
    </w:p>
    <w:p w:rsidR="00750EF7" w:rsidRPr="00B82BD2" w:rsidRDefault="00750EF7" w:rsidP="001B221F">
      <w:pPr>
        <w:widowControl w:val="0"/>
        <w:tabs>
          <w:tab w:val="left" w:pos="1701"/>
        </w:tabs>
        <w:adjustRightInd w:val="0"/>
        <w:spacing w:after="0" w:line="276" w:lineRule="auto"/>
        <w:ind w:left="540" w:hanging="540"/>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b/>
          <w:bCs/>
          <w:sz w:val="28"/>
          <w:szCs w:val="28"/>
          <w:lang w:val="uk-UA" w:eastAsia="ru-RU"/>
        </w:rPr>
        <w:t>Основні поняття.</w:t>
      </w:r>
      <w:r>
        <w:rPr>
          <w:rFonts w:ascii="Times New Roman" w:eastAsia="Times New Roman" w:hAnsi="Times New Roman" w:cs="Times New Roman"/>
          <w:i/>
          <w:sz w:val="28"/>
          <w:szCs w:val="28"/>
          <w:lang w:val="uk-UA" w:eastAsia="ru-RU"/>
        </w:rPr>
        <w:t xml:space="preserve"> База даних, предметна область, сутність предметної області, екземпляр сутності, </w:t>
      </w:r>
      <w:r w:rsidR="00FC5FA0">
        <w:rPr>
          <w:rFonts w:ascii="Times New Roman" w:eastAsia="Times New Roman" w:hAnsi="Times New Roman" w:cs="Times New Roman"/>
          <w:i/>
          <w:sz w:val="28"/>
          <w:szCs w:val="28"/>
          <w:lang w:val="uk-UA" w:eastAsia="ru-RU"/>
        </w:rPr>
        <w:t>нотація.</w:t>
      </w:r>
      <w:r>
        <w:rPr>
          <w:rFonts w:ascii="Times New Roman" w:eastAsia="Times New Roman" w:hAnsi="Times New Roman" w:cs="Times New Roman"/>
          <w:i/>
          <w:sz w:val="28"/>
          <w:szCs w:val="28"/>
          <w:lang w:val="uk-UA" w:eastAsia="ru-RU"/>
        </w:rPr>
        <w:t xml:space="preserve"> </w:t>
      </w:r>
    </w:p>
    <w:p w:rsidR="00B82BD2" w:rsidRPr="00B82BD2" w:rsidRDefault="00057C93" w:rsidP="00FD4223">
      <w:pPr>
        <w:widowControl w:val="0"/>
        <w:tabs>
          <w:tab w:val="left" w:pos="1276"/>
        </w:tabs>
        <w:adjustRightInd w:val="0"/>
        <w:spacing w:after="0" w:line="276" w:lineRule="auto"/>
        <w:ind w:left="540" w:hanging="540"/>
        <w:jc w:val="center"/>
        <w:rPr>
          <w:rFonts w:ascii="Times New Roman" w:eastAsia="Times New Roman" w:hAnsi="Times New Roman" w:cs="Times New Roman"/>
          <w:b/>
          <w:bCs/>
          <w:sz w:val="28"/>
          <w:szCs w:val="28"/>
          <w:lang w:val="uk-UA" w:eastAsia="ru-RU"/>
        </w:rPr>
      </w:pPr>
      <w:r w:rsidRPr="00FD4223">
        <w:rPr>
          <w:rFonts w:ascii="Times New Roman" w:eastAsia="Times New Roman" w:hAnsi="Times New Roman" w:cs="Times New Roman"/>
          <w:b/>
          <w:bCs/>
          <w:sz w:val="28"/>
          <w:szCs w:val="28"/>
          <w:lang w:val="uk-UA" w:eastAsia="ru-RU"/>
        </w:rPr>
        <w:t>Структура уроку</w:t>
      </w:r>
    </w:p>
    <w:tbl>
      <w:tblPr>
        <w:tblStyle w:val="2"/>
        <w:tblW w:w="871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6772"/>
        <w:gridCol w:w="992"/>
      </w:tblGrid>
      <w:tr w:rsidR="00B82BD2" w:rsidRPr="00B82BD2" w:rsidTr="00057C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4" w:type="dxa"/>
            <w:tcBorders>
              <w:bottom w:val="none" w:sz="0" w:space="0" w:color="auto"/>
            </w:tcBorders>
            <w:vAlign w:val="center"/>
          </w:tcPr>
          <w:p w:rsidR="00B82BD2" w:rsidRPr="00B82BD2" w:rsidRDefault="00B82BD2" w:rsidP="001B221F">
            <w:pPr>
              <w:widowControl w:val="0"/>
              <w:spacing w:line="276" w:lineRule="auto"/>
              <w:jc w:val="center"/>
              <w:rPr>
                <w:sz w:val="28"/>
                <w:szCs w:val="28"/>
                <w:lang w:val="uk-UA"/>
              </w:rPr>
            </w:pPr>
            <w:r w:rsidRPr="00B82BD2">
              <w:rPr>
                <w:sz w:val="28"/>
                <w:szCs w:val="28"/>
                <w:lang w:val="uk-UA"/>
              </w:rPr>
              <w:t>Етап уроку</w:t>
            </w:r>
          </w:p>
        </w:tc>
        <w:tc>
          <w:tcPr>
            <w:tcW w:w="6772" w:type="dxa"/>
            <w:tcBorders>
              <w:bottom w:val="none" w:sz="0" w:space="0" w:color="auto"/>
            </w:tcBorders>
            <w:vAlign w:val="center"/>
          </w:tcPr>
          <w:p w:rsidR="00B82BD2" w:rsidRPr="00B82BD2" w:rsidRDefault="00B82BD2" w:rsidP="001B221F">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b/>
                <w:smallCaps/>
                <w:spacing w:val="60"/>
                <w:w w:val="120"/>
                <w:sz w:val="28"/>
                <w:szCs w:val="28"/>
                <w:lang w:val="uk-UA"/>
              </w:rPr>
            </w:pPr>
            <w:r w:rsidRPr="00B82BD2">
              <w:rPr>
                <w:b/>
                <w:sz w:val="28"/>
                <w:szCs w:val="28"/>
                <w:lang w:val="uk-UA"/>
              </w:rPr>
              <w:t>Зміст роботи</w:t>
            </w:r>
          </w:p>
        </w:tc>
        <w:tc>
          <w:tcPr>
            <w:cnfStyle w:val="000000001000" w:firstRow="0" w:lastRow="0" w:firstColumn="0" w:lastColumn="0" w:oddVBand="0" w:evenVBand="0" w:oddHBand="0" w:evenHBand="0" w:firstRowFirstColumn="0" w:firstRowLastColumn="1" w:lastRowFirstColumn="0" w:lastRowLastColumn="0"/>
            <w:tcW w:w="992" w:type="dxa"/>
            <w:tcBorders>
              <w:bottom w:val="none" w:sz="0" w:space="0" w:color="auto"/>
            </w:tcBorders>
            <w:vAlign w:val="center"/>
          </w:tcPr>
          <w:p w:rsidR="00B82BD2" w:rsidRPr="00B82BD2" w:rsidRDefault="00057C93" w:rsidP="001B221F">
            <w:pPr>
              <w:widowControl w:val="0"/>
              <w:spacing w:line="276" w:lineRule="auto"/>
              <w:jc w:val="center"/>
              <w:rPr>
                <w:smallCaps/>
                <w:spacing w:val="60"/>
                <w:w w:val="120"/>
                <w:sz w:val="28"/>
                <w:szCs w:val="28"/>
                <w:lang w:val="uk-UA"/>
              </w:rPr>
            </w:pPr>
            <w:r>
              <w:rPr>
                <w:sz w:val="28"/>
                <w:szCs w:val="28"/>
                <w:lang w:val="uk-UA"/>
              </w:rPr>
              <w:t>Ч</w:t>
            </w:r>
            <w:r w:rsidR="00B82BD2" w:rsidRPr="00B82BD2">
              <w:rPr>
                <w:sz w:val="28"/>
                <w:szCs w:val="28"/>
                <w:lang w:val="uk-UA"/>
              </w:rPr>
              <w:t>ас, хв.</w:t>
            </w:r>
          </w:p>
        </w:tc>
      </w:tr>
      <w:tr w:rsidR="00B82BD2" w:rsidRPr="00B82BD2" w:rsidTr="00057C93">
        <w:tc>
          <w:tcPr>
            <w:cnfStyle w:val="001000000000" w:firstRow="0" w:lastRow="0" w:firstColumn="1" w:lastColumn="0" w:oddVBand="0" w:evenVBand="0" w:oddHBand="0" w:evenHBand="0" w:firstRowFirstColumn="0" w:firstRowLastColumn="0" w:lastRowFirstColumn="0" w:lastRowLastColumn="0"/>
            <w:tcW w:w="954" w:type="dxa"/>
            <w:vAlign w:val="center"/>
          </w:tcPr>
          <w:p w:rsidR="00B82BD2" w:rsidRPr="00B82BD2" w:rsidRDefault="00B82BD2" w:rsidP="001B221F">
            <w:pPr>
              <w:widowControl w:val="0"/>
              <w:spacing w:line="276" w:lineRule="auto"/>
              <w:jc w:val="center"/>
              <w:rPr>
                <w:sz w:val="28"/>
                <w:szCs w:val="28"/>
                <w:lang w:val="uk-UA"/>
              </w:rPr>
            </w:pPr>
            <w:r w:rsidRPr="00B82BD2">
              <w:rPr>
                <w:sz w:val="28"/>
                <w:szCs w:val="28"/>
                <w:lang w:val="uk-UA"/>
              </w:rPr>
              <w:t>І</w:t>
            </w:r>
          </w:p>
        </w:tc>
        <w:tc>
          <w:tcPr>
            <w:tcW w:w="6772" w:type="dxa"/>
          </w:tcPr>
          <w:p w:rsidR="00B82BD2" w:rsidRPr="00B82BD2" w:rsidRDefault="00B82BD2" w:rsidP="00057C9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sidRPr="00B82BD2">
              <w:rPr>
                <w:sz w:val="28"/>
                <w:szCs w:val="28"/>
                <w:lang w:val="uk-UA"/>
              </w:rPr>
              <w:t xml:space="preserve">Організаційний </w:t>
            </w:r>
            <w:r w:rsidR="00057C93">
              <w:rPr>
                <w:sz w:val="28"/>
                <w:szCs w:val="28"/>
                <w:lang w:val="uk-UA"/>
              </w:rPr>
              <w:t>етап</w:t>
            </w:r>
          </w:p>
        </w:tc>
        <w:tc>
          <w:tcPr>
            <w:tcW w:w="992" w:type="dxa"/>
            <w:vAlign w:val="center"/>
          </w:tcPr>
          <w:p w:rsidR="00B82BD2" w:rsidRPr="00B82BD2" w:rsidRDefault="00DE2299" w:rsidP="001B221F">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b/>
                <w:smallCaps/>
                <w:spacing w:val="60"/>
                <w:w w:val="120"/>
                <w:sz w:val="28"/>
                <w:szCs w:val="28"/>
                <w:lang w:val="uk-UA"/>
              </w:rPr>
            </w:pPr>
            <w:r>
              <w:rPr>
                <w:b/>
                <w:smallCaps/>
                <w:spacing w:val="60"/>
                <w:w w:val="120"/>
                <w:sz w:val="28"/>
                <w:szCs w:val="28"/>
                <w:lang w:val="uk-UA"/>
              </w:rPr>
              <w:t>1</w:t>
            </w:r>
          </w:p>
        </w:tc>
      </w:tr>
      <w:tr w:rsidR="00057C93" w:rsidRPr="00B82BD2" w:rsidTr="00057C93">
        <w:tc>
          <w:tcPr>
            <w:cnfStyle w:val="001000000000" w:firstRow="0" w:lastRow="0" w:firstColumn="1" w:lastColumn="0" w:oddVBand="0" w:evenVBand="0" w:oddHBand="0" w:evenHBand="0" w:firstRowFirstColumn="0" w:firstRowLastColumn="0" w:lastRowFirstColumn="0" w:lastRowLastColumn="0"/>
            <w:tcW w:w="954" w:type="dxa"/>
            <w:vAlign w:val="center"/>
          </w:tcPr>
          <w:p w:rsidR="00057C93" w:rsidRPr="00B82BD2" w:rsidRDefault="00057C93" w:rsidP="001B221F">
            <w:pPr>
              <w:widowControl w:val="0"/>
              <w:spacing w:line="276" w:lineRule="auto"/>
              <w:jc w:val="center"/>
              <w:rPr>
                <w:b w:val="0"/>
                <w:sz w:val="28"/>
                <w:szCs w:val="28"/>
                <w:lang w:val="uk-UA"/>
              </w:rPr>
            </w:pPr>
            <w:r w:rsidRPr="00B82BD2">
              <w:rPr>
                <w:sz w:val="28"/>
                <w:szCs w:val="28"/>
                <w:lang w:val="uk-UA"/>
              </w:rPr>
              <w:t>ІІ</w:t>
            </w:r>
          </w:p>
        </w:tc>
        <w:tc>
          <w:tcPr>
            <w:tcW w:w="6772" w:type="dxa"/>
          </w:tcPr>
          <w:p w:rsidR="00057C93" w:rsidRPr="00B82BD2" w:rsidRDefault="00057C93" w:rsidP="001B221F">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Pr>
                <w:sz w:val="28"/>
                <w:szCs w:val="28"/>
                <w:lang w:val="uk-UA"/>
              </w:rPr>
              <w:t>Актуалізація опорних знань</w:t>
            </w:r>
          </w:p>
        </w:tc>
        <w:tc>
          <w:tcPr>
            <w:tcW w:w="992" w:type="dxa"/>
            <w:vAlign w:val="center"/>
          </w:tcPr>
          <w:p w:rsidR="00057C93" w:rsidRPr="00B82BD2" w:rsidRDefault="00DE2299" w:rsidP="001B221F">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b/>
                <w:smallCaps/>
                <w:spacing w:val="60"/>
                <w:w w:val="120"/>
                <w:sz w:val="28"/>
                <w:szCs w:val="28"/>
                <w:lang w:val="uk-UA"/>
              </w:rPr>
            </w:pPr>
            <w:r>
              <w:rPr>
                <w:b/>
                <w:smallCaps/>
                <w:spacing w:val="60"/>
                <w:w w:val="120"/>
                <w:sz w:val="28"/>
                <w:szCs w:val="28"/>
                <w:lang w:val="uk-UA"/>
              </w:rPr>
              <w:t>5</w:t>
            </w:r>
          </w:p>
        </w:tc>
      </w:tr>
      <w:tr w:rsidR="00B82BD2" w:rsidRPr="00B82BD2" w:rsidTr="00057C93">
        <w:tc>
          <w:tcPr>
            <w:cnfStyle w:val="001000000000" w:firstRow="0" w:lastRow="0" w:firstColumn="1" w:lastColumn="0" w:oddVBand="0" w:evenVBand="0" w:oddHBand="0" w:evenHBand="0" w:firstRowFirstColumn="0" w:firstRowLastColumn="0" w:lastRowFirstColumn="0" w:lastRowLastColumn="0"/>
            <w:tcW w:w="954" w:type="dxa"/>
            <w:vAlign w:val="center"/>
          </w:tcPr>
          <w:p w:rsidR="00B82BD2" w:rsidRPr="00B82BD2" w:rsidRDefault="00B82BD2" w:rsidP="001B221F">
            <w:pPr>
              <w:widowControl w:val="0"/>
              <w:spacing w:line="276" w:lineRule="auto"/>
              <w:jc w:val="center"/>
              <w:rPr>
                <w:sz w:val="28"/>
                <w:szCs w:val="28"/>
                <w:lang w:val="uk-UA"/>
              </w:rPr>
            </w:pPr>
            <w:r w:rsidRPr="00B82BD2">
              <w:rPr>
                <w:sz w:val="28"/>
                <w:szCs w:val="28"/>
                <w:lang w:val="uk-UA"/>
              </w:rPr>
              <w:t>ІІ</w:t>
            </w:r>
            <w:r w:rsidR="00057C93">
              <w:rPr>
                <w:sz w:val="28"/>
                <w:szCs w:val="28"/>
                <w:lang w:val="uk-UA"/>
              </w:rPr>
              <w:t>І</w:t>
            </w:r>
          </w:p>
        </w:tc>
        <w:tc>
          <w:tcPr>
            <w:tcW w:w="6772" w:type="dxa"/>
          </w:tcPr>
          <w:p w:rsidR="00B82BD2" w:rsidRPr="00B82BD2" w:rsidRDefault="00B82BD2" w:rsidP="00DE2299">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sidRPr="00B82BD2">
              <w:rPr>
                <w:sz w:val="28"/>
                <w:szCs w:val="28"/>
                <w:lang w:val="uk-UA"/>
              </w:rPr>
              <w:t xml:space="preserve">Мотивація </w:t>
            </w:r>
            <w:r w:rsidR="00DE2299">
              <w:rPr>
                <w:sz w:val="28"/>
                <w:szCs w:val="28"/>
                <w:lang w:val="uk-UA"/>
              </w:rPr>
              <w:t>навчальної діяльності</w:t>
            </w:r>
          </w:p>
        </w:tc>
        <w:tc>
          <w:tcPr>
            <w:tcW w:w="992" w:type="dxa"/>
            <w:vAlign w:val="center"/>
          </w:tcPr>
          <w:p w:rsidR="00B82BD2" w:rsidRPr="00B82BD2" w:rsidRDefault="00B82BD2" w:rsidP="001B221F">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b/>
                <w:smallCaps/>
                <w:spacing w:val="60"/>
                <w:w w:val="120"/>
                <w:sz w:val="28"/>
                <w:szCs w:val="28"/>
                <w:lang w:val="uk-UA"/>
              </w:rPr>
            </w:pPr>
            <w:r w:rsidRPr="00B82BD2">
              <w:rPr>
                <w:b/>
                <w:smallCaps/>
                <w:spacing w:val="60"/>
                <w:w w:val="120"/>
                <w:sz w:val="28"/>
                <w:szCs w:val="28"/>
                <w:lang w:val="uk-UA"/>
              </w:rPr>
              <w:t>2</w:t>
            </w:r>
          </w:p>
        </w:tc>
      </w:tr>
      <w:tr w:rsidR="00B82BD2" w:rsidRPr="00B82BD2" w:rsidTr="00057C93">
        <w:tc>
          <w:tcPr>
            <w:cnfStyle w:val="001000000000" w:firstRow="0" w:lastRow="0" w:firstColumn="1" w:lastColumn="0" w:oddVBand="0" w:evenVBand="0" w:oddHBand="0" w:evenHBand="0" w:firstRowFirstColumn="0" w:firstRowLastColumn="0" w:lastRowFirstColumn="0" w:lastRowLastColumn="0"/>
            <w:tcW w:w="954" w:type="dxa"/>
            <w:vAlign w:val="center"/>
          </w:tcPr>
          <w:p w:rsidR="00B82BD2" w:rsidRPr="00B82BD2" w:rsidRDefault="00057C93" w:rsidP="001B221F">
            <w:pPr>
              <w:widowControl w:val="0"/>
              <w:spacing w:line="276" w:lineRule="auto"/>
              <w:jc w:val="center"/>
              <w:rPr>
                <w:sz w:val="28"/>
                <w:szCs w:val="28"/>
                <w:lang w:val="uk-UA"/>
              </w:rPr>
            </w:pPr>
            <w:r w:rsidRPr="00B82BD2">
              <w:rPr>
                <w:sz w:val="28"/>
                <w:szCs w:val="28"/>
                <w:lang w:val="en-US"/>
              </w:rPr>
              <w:t>IV</w:t>
            </w:r>
          </w:p>
        </w:tc>
        <w:tc>
          <w:tcPr>
            <w:tcW w:w="6772" w:type="dxa"/>
          </w:tcPr>
          <w:p w:rsidR="00B82BD2" w:rsidRDefault="00DE2299" w:rsidP="00057C9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Pr>
                <w:sz w:val="28"/>
                <w:szCs w:val="28"/>
                <w:lang w:val="uk-UA"/>
              </w:rPr>
              <w:t>Засвоєння нових знань</w:t>
            </w:r>
          </w:p>
          <w:p w:rsidR="00DE2299" w:rsidRDefault="00DE2299" w:rsidP="00DE2299">
            <w:pPr>
              <w:pStyle w:val="a8"/>
              <w:widowControl w:val="0"/>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Pr>
                <w:sz w:val="28"/>
                <w:szCs w:val="28"/>
                <w:lang w:val="uk-UA"/>
              </w:rPr>
              <w:t>Поняття бази даних</w:t>
            </w:r>
          </w:p>
          <w:p w:rsidR="00DE2299" w:rsidRPr="00DE2299" w:rsidRDefault="00DE2299" w:rsidP="00DE2299">
            <w:pPr>
              <w:pStyle w:val="a8"/>
              <w:widowControl w:val="0"/>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Pr>
                <w:sz w:val="28"/>
                <w:szCs w:val="28"/>
                <w:lang w:val="uk-UA"/>
              </w:rPr>
              <w:t>Поняття сутності, модель «сутність-зв'язок»</w:t>
            </w:r>
          </w:p>
        </w:tc>
        <w:tc>
          <w:tcPr>
            <w:tcW w:w="992" w:type="dxa"/>
            <w:vAlign w:val="center"/>
          </w:tcPr>
          <w:p w:rsidR="00B82BD2" w:rsidRPr="00B82BD2" w:rsidRDefault="00DE2299" w:rsidP="001B221F">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b/>
                <w:smallCaps/>
                <w:spacing w:val="60"/>
                <w:w w:val="120"/>
                <w:sz w:val="28"/>
                <w:szCs w:val="28"/>
                <w:lang w:val="uk-UA"/>
              </w:rPr>
            </w:pPr>
            <w:r>
              <w:rPr>
                <w:b/>
                <w:smallCaps/>
                <w:spacing w:val="60"/>
                <w:w w:val="120"/>
                <w:sz w:val="28"/>
                <w:szCs w:val="28"/>
                <w:lang w:val="uk-UA"/>
              </w:rPr>
              <w:t>1</w:t>
            </w:r>
            <w:r w:rsidR="0006175E">
              <w:rPr>
                <w:b/>
                <w:smallCaps/>
                <w:spacing w:val="60"/>
                <w:w w:val="120"/>
                <w:sz w:val="28"/>
                <w:szCs w:val="28"/>
                <w:lang w:val="uk-UA"/>
              </w:rPr>
              <w:t>0</w:t>
            </w:r>
          </w:p>
        </w:tc>
      </w:tr>
      <w:tr w:rsidR="00B82BD2" w:rsidRPr="00B82BD2" w:rsidTr="00057C93">
        <w:tc>
          <w:tcPr>
            <w:cnfStyle w:val="001000000000" w:firstRow="0" w:lastRow="0" w:firstColumn="1" w:lastColumn="0" w:oddVBand="0" w:evenVBand="0" w:oddHBand="0" w:evenHBand="0" w:firstRowFirstColumn="0" w:firstRowLastColumn="0" w:lastRowFirstColumn="0" w:lastRowLastColumn="0"/>
            <w:tcW w:w="954" w:type="dxa"/>
            <w:vAlign w:val="center"/>
          </w:tcPr>
          <w:p w:rsidR="00B82BD2" w:rsidRPr="00B82BD2" w:rsidRDefault="00B82BD2" w:rsidP="001B221F">
            <w:pPr>
              <w:widowControl w:val="0"/>
              <w:spacing w:line="276" w:lineRule="auto"/>
              <w:jc w:val="center"/>
              <w:rPr>
                <w:sz w:val="28"/>
                <w:szCs w:val="28"/>
                <w:lang w:val="uk-UA"/>
              </w:rPr>
            </w:pPr>
            <w:r w:rsidRPr="00B82BD2">
              <w:rPr>
                <w:sz w:val="28"/>
                <w:szCs w:val="28"/>
                <w:lang w:val="en-US"/>
              </w:rPr>
              <w:t>V</w:t>
            </w:r>
          </w:p>
        </w:tc>
        <w:tc>
          <w:tcPr>
            <w:tcW w:w="6772" w:type="dxa"/>
          </w:tcPr>
          <w:p w:rsidR="00DE2299" w:rsidRDefault="00DE2299" w:rsidP="00DE2299">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Pr>
                <w:sz w:val="28"/>
                <w:szCs w:val="28"/>
                <w:lang w:val="uk-UA"/>
              </w:rPr>
              <w:t>Застосування знань, умінь та навичок</w:t>
            </w:r>
            <w:r w:rsidRPr="00DE2299">
              <w:rPr>
                <w:sz w:val="28"/>
                <w:szCs w:val="28"/>
                <w:lang w:val="uk-UA"/>
              </w:rPr>
              <w:t xml:space="preserve"> </w:t>
            </w:r>
          </w:p>
          <w:p w:rsidR="0006175E" w:rsidRDefault="0006175E" w:rsidP="0006175E">
            <w:pPr>
              <w:pStyle w:val="a8"/>
              <w:widowControl w:val="0"/>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Pr>
                <w:sz w:val="28"/>
                <w:szCs w:val="28"/>
                <w:lang w:val="uk-UA"/>
              </w:rPr>
              <w:t>Побудова моделі у зошиті</w:t>
            </w:r>
          </w:p>
          <w:p w:rsidR="0006175E" w:rsidRPr="0006175E" w:rsidRDefault="0006175E" w:rsidP="0006175E">
            <w:pPr>
              <w:pStyle w:val="a8"/>
              <w:widowControl w:val="0"/>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Pr>
                <w:sz w:val="28"/>
                <w:szCs w:val="28"/>
                <w:lang w:val="uk-UA"/>
              </w:rPr>
              <w:t xml:space="preserve">Побудова моделі у середовищі </w:t>
            </w:r>
            <w:r>
              <w:rPr>
                <w:sz w:val="28"/>
                <w:szCs w:val="28"/>
                <w:lang w:val="en-US"/>
              </w:rPr>
              <w:t>VUE</w:t>
            </w:r>
          </w:p>
        </w:tc>
        <w:tc>
          <w:tcPr>
            <w:tcW w:w="992" w:type="dxa"/>
            <w:vAlign w:val="center"/>
          </w:tcPr>
          <w:p w:rsidR="00B82BD2" w:rsidRPr="00B82BD2" w:rsidRDefault="0006175E" w:rsidP="001B221F">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b/>
                <w:smallCaps/>
                <w:spacing w:val="60"/>
                <w:w w:val="120"/>
                <w:sz w:val="28"/>
                <w:szCs w:val="28"/>
                <w:lang w:val="uk-UA"/>
              </w:rPr>
            </w:pPr>
            <w:r>
              <w:rPr>
                <w:b/>
                <w:smallCaps/>
                <w:spacing w:val="60"/>
                <w:w w:val="120"/>
                <w:sz w:val="28"/>
                <w:szCs w:val="28"/>
                <w:lang w:val="uk-UA"/>
              </w:rPr>
              <w:t>20</w:t>
            </w:r>
          </w:p>
        </w:tc>
      </w:tr>
      <w:tr w:rsidR="00B82BD2" w:rsidRPr="00B82BD2" w:rsidTr="00057C93">
        <w:tc>
          <w:tcPr>
            <w:cnfStyle w:val="001000000000" w:firstRow="0" w:lastRow="0" w:firstColumn="1" w:lastColumn="0" w:oddVBand="0" w:evenVBand="0" w:oddHBand="0" w:evenHBand="0" w:firstRowFirstColumn="0" w:firstRowLastColumn="0" w:lastRowFirstColumn="0" w:lastRowLastColumn="0"/>
            <w:tcW w:w="954" w:type="dxa"/>
            <w:vAlign w:val="center"/>
          </w:tcPr>
          <w:p w:rsidR="00B82BD2" w:rsidRPr="00B82BD2" w:rsidRDefault="00B82BD2" w:rsidP="001B221F">
            <w:pPr>
              <w:widowControl w:val="0"/>
              <w:spacing w:line="276" w:lineRule="auto"/>
              <w:jc w:val="center"/>
              <w:rPr>
                <w:sz w:val="28"/>
                <w:szCs w:val="28"/>
                <w:lang w:val="uk-UA"/>
              </w:rPr>
            </w:pPr>
            <w:r w:rsidRPr="00B82BD2">
              <w:rPr>
                <w:sz w:val="28"/>
                <w:szCs w:val="28"/>
                <w:lang w:val="en-US"/>
              </w:rPr>
              <w:t>V</w:t>
            </w:r>
            <w:r w:rsidR="00057C93">
              <w:rPr>
                <w:sz w:val="28"/>
                <w:szCs w:val="28"/>
                <w:lang w:val="uk-UA"/>
              </w:rPr>
              <w:t>І</w:t>
            </w:r>
          </w:p>
        </w:tc>
        <w:tc>
          <w:tcPr>
            <w:tcW w:w="6772" w:type="dxa"/>
          </w:tcPr>
          <w:p w:rsidR="00B82BD2" w:rsidRPr="00B82BD2" w:rsidRDefault="00E52B91" w:rsidP="00AA51D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uk-UA"/>
              </w:rPr>
            </w:pPr>
            <w:r w:rsidRPr="00E52B91">
              <w:rPr>
                <w:sz w:val="28"/>
                <w:szCs w:val="28"/>
                <w:lang w:val="uk-UA"/>
              </w:rPr>
              <w:t xml:space="preserve">Усвідомлення </w:t>
            </w:r>
            <w:r w:rsidR="00AA51D8">
              <w:rPr>
                <w:sz w:val="28"/>
                <w:szCs w:val="28"/>
                <w:lang w:val="uk-UA"/>
              </w:rPr>
              <w:t>нових</w:t>
            </w:r>
            <w:r w:rsidRPr="00E52B91">
              <w:rPr>
                <w:sz w:val="28"/>
                <w:szCs w:val="28"/>
                <w:lang w:val="uk-UA"/>
              </w:rPr>
              <w:t xml:space="preserve"> знань</w:t>
            </w:r>
          </w:p>
        </w:tc>
        <w:tc>
          <w:tcPr>
            <w:tcW w:w="992" w:type="dxa"/>
            <w:vAlign w:val="center"/>
          </w:tcPr>
          <w:p w:rsidR="00B82BD2" w:rsidRPr="00B82BD2" w:rsidRDefault="00B82BD2" w:rsidP="001B221F">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b/>
                <w:smallCaps/>
                <w:spacing w:val="60"/>
                <w:w w:val="120"/>
                <w:sz w:val="28"/>
                <w:szCs w:val="28"/>
                <w:lang w:val="uk-UA"/>
              </w:rPr>
            </w:pPr>
            <w:r w:rsidRPr="00B82BD2">
              <w:rPr>
                <w:b/>
                <w:smallCaps/>
                <w:spacing w:val="60"/>
                <w:w w:val="120"/>
                <w:sz w:val="28"/>
                <w:szCs w:val="28"/>
                <w:lang w:val="uk-UA"/>
              </w:rPr>
              <w:t>5</w:t>
            </w:r>
          </w:p>
        </w:tc>
      </w:tr>
      <w:tr w:rsidR="00B82BD2" w:rsidRPr="00B82BD2" w:rsidTr="00057C93">
        <w:tc>
          <w:tcPr>
            <w:cnfStyle w:val="001000000000" w:firstRow="0" w:lastRow="0" w:firstColumn="1" w:lastColumn="0" w:oddVBand="0" w:evenVBand="0" w:oddHBand="0" w:evenHBand="0" w:firstRowFirstColumn="0" w:firstRowLastColumn="0" w:lastRowFirstColumn="0" w:lastRowLastColumn="0"/>
            <w:tcW w:w="954" w:type="dxa"/>
            <w:vAlign w:val="center"/>
          </w:tcPr>
          <w:p w:rsidR="00B82BD2" w:rsidRPr="00B82BD2" w:rsidRDefault="00057C93" w:rsidP="001B221F">
            <w:pPr>
              <w:widowControl w:val="0"/>
              <w:spacing w:line="276" w:lineRule="auto"/>
              <w:jc w:val="center"/>
              <w:rPr>
                <w:sz w:val="28"/>
                <w:szCs w:val="28"/>
                <w:lang w:val="uk-UA"/>
              </w:rPr>
            </w:pPr>
            <w:r w:rsidRPr="00B82BD2">
              <w:rPr>
                <w:sz w:val="28"/>
                <w:szCs w:val="28"/>
                <w:lang w:val="en-US"/>
              </w:rPr>
              <w:t>V</w:t>
            </w:r>
            <w:r>
              <w:rPr>
                <w:sz w:val="28"/>
                <w:szCs w:val="28"/>
                <w:lang w:val="uk-UA"/>
              </w:rPr>
              <w:t>ІІ</w:t>
            </w:r>
          </w:p>
        </w:tc>
        <w:tc>
          <w:tcPr>
            <w:tcW w:w="6772" w:type="dxa"/>
          </w:tcPr>
          <w:p w:rsidR="00B82BD2" w:rsidRPr="00B82BD2" w:rsidRDefault="00851C1C" w:rsidP="00851C1C">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uk-UA"/>
              </w:rPr>
              <w:t>Підсумки уроку</w:t>
            </w:r>
            <w:r w:rsidRPr="00B82BD2">
              <w:rPr>
                <w:sz w:val="28"/>
                <w:szCs w:val="28"/>
                <w:lang w:val="uk-UA"/>
              </w:rPr>
              <w:t xml:space="preserve"> </w:t>
            </w:r>
          </w:p>
        </w:tc>
        <w:tc>
          <w:tcPr>
            <w:tcW w:w="992" w:type="dxa"/>
            <w:vAlign w:val="center"/>
          </w:tcPr>
          <w:p w:rsidR="00B82BD2" w:rsidRPr="00B82BD2" w:rsidRDefault="00DE2299" w:rsidP="001B221F">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b/>
                <w:smallCaps/>
                <w:spacing w:val="60"/>
                <w:w w:val="120"/>
                <w:sz w:val="28"/>
                <w:szCs w:val="28"/>
                <w:lang w:val="uk-UA"/>
              </w:rPr>
            </w:pPr>
            <w:r>
              <w:rPr>
                <w:b/>
                <w:smallCaps/>
                <w:spacing w:val="60"/>
                <w:w w:val="120"/>
                <w:sz w:val="28"/>
                <w:szCs w:val="28"/>
                <w:lang w:val="uk-UA"/>
              </w:rPr>
              <w:t>1</w:t>
            </w:r>
          </w:p>
        </w:tc>
      </w:tr>
      <w:tr w:rsidR="00FD4223" w:rsidRPr="00B82BD2" w:rsidTr="00057C9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954" w:type="dxa"/>
            <w:vAlign w:val="center"/>
          </w:tcPr>
          <w:p w:rsidR="00FD4223" w:rsidRPr="00B82BD2" w:rsidRDefault="00FD4223" w:rsidP="001B221F">
            <w:pPr>
              <w:widowControl w:val="0"/>
              <w:spacing w:line="276" w:lineRule="auto"/>
              <w:jc w:val="center"/>
              <w:rPr>
                <w:b w:val="0"/>
                <w:sz w:val="28"/>
                <w:szCs w:val="28"/>
                <w:lang w:val="en-US"/>
              </w:rPr>
            </w:pPr>
            <w:r w:rsidRPr="00B82BD2">
              <w:rPr>
                <w:color w:val="auto"/>
                <w:sz w:val="28"/>
                <w:szCs w:val="28"/>
                <w:lang w:val="en-US"/>
              </w:rPr>
              <w:t>V</w:t>
            </w:r>
            <w:r>
              <w:rPr>
                <w:color w:val="auto"/>
                <w:sz w:val="28"/>
                <w:szCs w:val="28"/>
                <w:lang w:val="uk-UA"/>
              </w:rPr>
              <w:t>ІІІ</w:t>
            </w:r>
          </w:p>
        </w:tc>
        <w:tc>
          <w:tcPr>
            <w:tcW w:w="6772" w:type="dxa"/>
          </w:tcPr>
          <w:p w:rsidR="00FD4223" w:rsidRPr="00B82BD2" w:rsidRDefault="00851C1C" w:rsidP="001B221F">
            <w:pPr>
              <w:widowControl w:val="0"/>
              <w:spacing w:line="276" w:lineRule="auto"/>
              <w:jc w:val="both"/>
              <w:cnfStyle w:val="010000000000" w:firstRow="0" w:lastRow="1" w:firstColumn="0" w:lastColumn="0" w:oddVBand="0" w:evenVBand="0" w:oddHBand="0" w:evenHBand="0" w:firstRowFirstColumn="0" w:firstRowLastColumn="0" w:lastRowFirstColumn="0" w:lastRowLastColumn="0"/>
              <w:rPr>
                <w:sz w:val="28"/>
                <w:szCs w:val="28"/>
                <w:lang w:val="uk-UA"/>
              </w:rPr>
            </w:pPr>
            <w:r>
              <w:rPr>
                <w:sz w:val="28"/>
                <w:szCs w:val="28"/>
                <w:lang w:val="uk-UA"/>
              </w:rPr>
              <w:t>Домашнє завдання</w:t>
            </w:r>
          </w:p>
        </w:tc>
        <w:tc>
          <w:tcPr>
            <w:tcW w:w="992" w:type="dxa"/>
            <w:vAlign w:val="center"/>
          </w:tcPr>
          <w:p w:rsidR="00FD4223" w:rsidRDefault="00FD4223" w:rsidP="001B221F">
            <w:pPr>
              <w:widowControl w:val="0"/>
              <w:spacing w:line="276" w:lineRule="auto"/>
              <w:jc w:val="center"/>
              <w:cnfStyle w:val="010000000000" w:firstRow="0" w:lastRow="1" w:firstColumn="0" w:lastColumn="0" w:oddVBand="0" w:evenVBand="0" w:oddHBand="0" w:evenHBand="0" w:firstRowFirstColumn="0" w:firstRowLastColumn="0" w:lastRowFirstColumn="0" w:lastRowLastColumn="0"/>
              <w:rPr>
                <w:b/>
                <w:smallCaps/>
                <w:spacing w:val="60"/>
                <w:w w:val="120"/>
                <w:sz w:val="28"/>
                <w:szCs w:val="28"/>
                <w:lang w:val="uk-UA"/>
              </w:rPr>
            </w:pPr>
            <w:r>
              <w:rPr>
                <w:b/>
                <w:smallCaps/>
                <w:spacing w:val="60"/>
                <w:w w:val="120"/>
                <w:sz w:val="28"/>
                <w:szCs w:val="28"/>
                <w:lang w:val="uk-UA"/>
              </w:rPr>
              <w:t>1</w:t>
            </w:r>
          </w:p>
        </w:tc>
      </w:tr>
    </w:tbl>
    <w:p w:rsidR="00B82BD2" w:rsidRPr="00B82BD2" w:rsidRDefault="00B82BD2" w:rsidP="001B221F">
      <w:pPr>
        <w:widowControl w:val="0"/>
        <w:adjustRightInd w:val="0"/>
        <w:spacing w:before="120" w:after="0" w:line="276" w:lineRule="auto"/>
        <w:ind w:left="284" w:hanging="284"/>
        <w:jc w:val="center"/>
        <w:rPr>
          <w:rFonts w:ascii="Times New Roman" w:eastAsia="Times New Roman" w:hAnsi="Times New Roman" w:cs="Times New Roman"/>
          <w:b/>
          <w:smallCaps/>
          <w:spacing w:val="60"/>
          <w:w w:val="120"/>
          <w:sz w:val="28"/>
          <w:szCs w:val="28"/>
          <w:lang w:val="uk-UA" w:eastAsia="ru-RU"/>
        </w:rPr>
      </w:pPr>
      <w:r w:rsidRPr="00B82BD2">
        <w:rPr>
          <w:rFonts w:ascii="Times New Roman" w:eastAsia="Times New Roman" w:hAnsi="Times New Roman" w:cs="Times New Roman"/>
          <w:b/>
          <w:smallCaps/>
          <w:spacing w:val="60"/>
          <w:w w:val="120"/>
          <w:sz w:val="28"/>
          <w:szCs w:val="28"/>
          <w:lang w:val="uk-UA" w:eastAsia="ru-RU"/>
        </w:rPr>
        <w:lastRenderedPageBreak/>
        <w:t>Хід уроку.</w:t>
      </w:r>
    </w:p>
    <w:p w:rsidR="00B82BD2" w:rsidRPr="00B82BD2" w:rsidRDefault="00B82BD2" w:rsidP="001B221F">
      <w:pPr>
        <w:widowControl w:val="0"/>
        <w:adjustRightInd w:val="0"/>
        <w:spacing w:before="120" w:after="0" w:line="276" w:lineRule="auto"/>
        <w:ind w:left="284" w:hanging="284"/>
        <w:jc w:val="both"/>
        <w:rPr>
          <w:rFonts w:ascii="Times New Roman" w:eastAsia="Times New Roman" w:hAnsi="Times New Roman" w:cs="Times New Roman"/>
          <w:b/>
          <w:smallCaps/>
          <w:w w:val="120"/>
          <w:sz w:val="28"/>
          <w:szCs w:val="28"/>
          <w:u w:val="wavyDouble"/>
          <w:lang w:val="uk-UA" w:eastAsia="ru-RU"/>
        </w:rPr>
      </w:pPr>
      <w:r w:rsidRPr="00B82BD2">
        <w:rPr>
          <w:rFonts w:ascii="Times New Roman" w:eastAsia="Times New Roman" w:hAnsi="Times New Roman" w:cs="Times New Roman"/>
          <w:b/>
          <w:smallCaps/>
          <w:w w:val="120"/>
          <w:sz w:val="28"/>
          <w:szCs w:val="28"/>
          <w:u w:val="wavyDouble"/>
          <w:lang w:val="uk-UA" w:eastAsia="ru-RU"/>
        </w:rPr>
        <w:t xml:space="preserve">І.  Організаційний </w:t>
      </w:r>
      <w:r w:rsidR="00FD4223">
        <w:rPr>
          <w:rFonts w:ascii="Times New Roman" w:eastAsia="Times New Roman" w:hAnsi="Times New Roman" w:cs="Times New Roman"/>
          <w:b/>
          <w:smallCaps/>
          <w:w w:val="120"/>
          <w:sz w:val="28"/>
          <w:szCs w:val="28"/>
          <w:u w:val="wavyDouble"/>
          <w:lang w:val="uk-UA" w:eastAsia="ru-RU"/>
        </w:rPr>
        <w:t>етап</w:t>
      </w:r>
    </w:p>
    <w:p w:rsidR="00B82BD2" w:rsidRPr="00B82BD2" w:rsidRDefault="00B82BD2" w:rsidP="001B221F">
      <w:pPr>
        <w:widowControl w:val="0"/>
        <w:numPr>
          <w:ilvl w:val="0"/>
          <w:numId w:val="1"/>
        </w:numPr>
        <w:spacing w:after="0" w:line="276" w:lineRule="auto"/>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i/>
          <w:sz w:val="28"/>
          <w:szCs w:val="28"/>
          <w:lang w:val="uk-UA" w:eastAsia="ru-RU"/>
        </w:rPr>
        <w:t>Привітання.</w:t>
      </w:r>
    </w:p>
    <w:p w:rsidR="00B82BD2" w:rsidRPr="00B82BD2" w:rsidRDefault="00B82BD2" w:rsidP="001B221F">
      <w:pPr>
        <w:widowControl w:val="0"/>
        <w:numPr>
          <w:ilvl w:val="0"/>
          <w:numId w:val="1"/>
        </w:numPr>
        <w:spacing w:after="0" w:line="276" w:lineRule="auto"/>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i/>
          <w:sz w:val="28"/>
          <w:szCs w:val="28"/>
          <w:lang w:val="uk-UA" w:eastAsia="ru-RU"/>
        </w:rPr>
        <w:t>Перевірка присутніх.</w:t>
      </w:r>
    </w:p>
    <w:p w:rsidR="00FD4223" w:rsidRPr="00B82BD2" w:rsidRDefault="00FD4223" w:rsidP="00FD4223">
      <w:pPr>
        <w:widowControl w:val="0"/>
        <w:adjustRightInd w:val="0"/>
        <w:spacing w:before="120" w:after="0" w:line="276" w:lineRule="auto"/>
        <w:ind w:left="284" w:hanging="284"/>
        <w:jc w:val="both"/>
        <w:rPr>
          <w:rFonts w:ascii="Times New Roman" w:eastAsia="Times New Roman" w:hAnsi="Times New Roman" w:cs="Times New Roman"/>
          <w:b/>
          <w:smallCaps/>
          <w:w w:val="120"/>
          <w:sz w:val="28"/>
          <w:szCs w:val="28"/>
          <w:u w:val="wavyDouble"/>
          <w:lang w:val="uk-UA" w:eastAsia="ru-RU"/>
        </w:rPr>
      </w:pPr>
      <w:r w:rsidRPr="00B82BD2">
        <w:rPr>
          <w:rFonts w:ascii="Times New Roman" w:eastAsia="Times New Roman" w:hAnsi="Times New Roman" w:cs="Times New Roman"/>
          <w:b/>
          <w:smallCaps/>
          <w:w w:val="120"/>
          <w:sz w:val="28"/>
          <w:szCs w:val="28"/>
          <w:u w:val="wavyDouble"/>
          <w:lang w:val="uk-UA" w:eastAsia="ru-RU"/>
        </w:rPr>
        <w:t>ІІ. </w:t>
      </w:r>
      <w:r>
        <w:rPr>
          <w:rFonts w:ascii="Times New Roman" w:eastAsia="Times New Roman" w:hAnsi="Times New Roman" w:cs="Times New Roman"/>
          <w:b/>
          <w:smallCaps/>
          <w:w w:val="120"/>
          <w:sz w:val="28"/>
          <w:szCs w:val="28"/>
          <w:u w:val="wavyDouble"/>
          <w:lang w:val="uk-UA" w:eastAsia="ru-RU"/>
        </w:rPr>
        <w:t>Актуалізація опорних знань</w:t>
      </w:r>
    </w:p>
    <w:p w:rsidR="00FD4223" w:rsidRPr="00B82BD2" w:rsidRDefault="00720BB3" w:rsidP="00FD4223">
      <w:pPr>
        <w:widowControl w:val="0"/>
        <w:spacing w:after="0" w:line="276" w:lineRule="auto"/>
        <w:ind w:left="284" w:firstLine="436"/>
        <w:jc w:val="both"/>
        <w:rPr>
          <w:rFonts w:ascii="Times New Roman" w:eastAsia="Times New Roman" w:hAnsi="Times New Roman" w:cs="Times New Roman"/>
          <w:i/>
          <w:sz w:val="28"/>
          <w:szCs w:val="28"/>
          <w:lang w:val="uk-UA" w:eastAsia="ru-RU"/>
        </w:rPr>
      </w:pPr>
      <w:r w:rsidRPr="00851C1C">
        <w:rPr>
          <w:rFonts w:ascii="Times New Roman" w:eastAsia="Times New Roman" w:hAnsi="Times New Roman" w:cs="Times New Roman"/>
          <w:i/>
          <w:sz w:val="28"/>
          <w:szCs w:val="28"/>
          <w:lang w:val="uk-UA" w:eastAsia="ru-RU"/>
        </w:rPr>
        <w:t xml:space="preserve">Інтерактивна вправа «Анаграма». </w:t>
      </w:r>
    </w:p>
    <w:p w:rsidR="00B82BD2" w:rsidRPr="00B82BD2" w:rsidRDefault="00FD4223" w:rsidP="001B221F">
      <w:pPr>
        <w:widowControl w:val="0"/>
        <w:adjustRightInd w:val="0"/>
        <w:spacing w:before="120" w:after="0" w:line="276" w:lineRule="auto"/>
        <w:ind w:left="284" w:hanging="284"/>
        <w:jc w:val="both"/>
        <w:rPr>
          <w:rFonts w:ascii="Times New Roman" w:eastAsia="Times New Roman" w:hAnsi="Times New Roman" w:cs="Times New Roman"/>
          <w:b/>
          <w:smallCaps/>
          <w:w w:val="120"/>
          <w:sz w:val="28"/>
          <w:szCs w:val="28"/>
          <w:u w:val="wavyDouble"/>
          <w:lang w:val="uk-UA" w:eastAsia="ru-RU"/>
        </w:rPr>
      </w:pPr>
      <w:r>
        <w:rPr>
          <w:rFonts w:ascii="Times New Roman" w:eastAsia="Times New Roman" w:hAnsi="Times New Roman" w:cs="Times New Roman"/>
          <w:b/>
          <w:smallCaps/>
          <w:w w:val="120"/>
          <w:sz w:val="28"/>
          <w:szCs w:val="28"/>
          <w:u w:val="wavyDouble"/>
          <w:lang w:val="uk-UA" w:eastAsia="ru-RU"/>
        </w:rPr>
        <w:t>ІІ</w:t>
      </w:r>
      <w:r w:rsidR="00C06D75">
        <w:rPr>
          <w:rFonts w:ascii="Times New Roman" w:eastAsia="Times New Roman" w:hAnsi="Times New Roman" w:cs="Times New Roman"/>
          <w:b/>
          <w:smallCaps/>
          <w:w w:val="120"/>
          <w:sz w:val="28"/>
          <w:szCs w:val="28"/>
          <w:u w:val="wavyDouble"/>
          <w:lang w:val="uk-UA" w:eastAsia="ru-RU"/>
        </w:rPr>
        <w:t>І</w:t>
      </w:r>
      <w:r>
        <w:rPr>
          <w:rFonts w:ascii="Times New Roman" w:eastAsia="Times New Roman" w:hAnsi="Times New Roman" w:cs="Times New Roman"/>
          <w:b/>
          <w:smallCaps/>
          <w:w w:val="120"/>
          <w:sz w:val="28"/>
          <w:szCs w:val="28"/>
          <w:u w:val="wavyDouble"/>
          <w:lang w:val="uk-UA" w:eastAsia="ru-RU"/>
        </w:rPr>
        <w:t xml:space="preserve">. </w:t>
      </w:r>
      <w:r w:rsidR="00B82BD2" w:rsidRPr="00B82BD2">
        <w:rPr>
          <w:rFonts w:ascii="Times New Roman" w:eastAsia="Times New Roman" w:hAnsi="Times New Roman" w:cs="Times New Roman"/>
          <w:b/>
          <w:smallCaps/>
          <w:w w:val="120"/>
          <w:sz w:val="28"/>
          <w:szCs w:val="28"/>
          <w:u w:val="wavyDouble"/>
          <w:lang w:val="uk-UA" w:eastAsia="ru-RU"/>
        </w:rPr>
        <w:t>Мотивація навча</w:t>
      </w:r>
      <w:r w:rsidR="00C06D75">
        <w:rPr>
          <w:rFonts w:ascii="Times New Roman" w:eastAsia="Times New Roman" w:hAnsi="Times New Roman" w:cs="Times New Roman"/>
          <w:b/>
          <w:smallCaps/>
          <w:w w:val="120"/>
          <w:sz w:val="28"/>
          <w:szCs w:val="28"/>
          <w:u w:val="wavyDouble"/>
          <w:lang w:val="uk-UA" w:eastAsia="ru-RU"/>
        </w:rPr>
        <w:t>льної діяльності</w:t>
      </w:r>
    </w:p>
    <w:p w:rsidR="00B82BD2" w:rsidRPr="00B82BD2" w:rsidRDefault="00B82BD2" w:rsidP="001B221F">
      <w:pPr>
        <w:widowControl w:val="0"/>
        <w:spacing w:after="0" w:line="276" w:lineRule="auto"/>
        <w:ind w:left="284" w:firstLine="436"/>
        <w:jc w:val="both"/>
        <w:rPr>
          <w:rFonts w:ascii="Times New Roman" w:eastAsia="Times New Roman" w:hAnsi="Times New Roman" w:cs="Times New Roman"/>
          <w:sz w:val="28"/>
          <w:szCs w:val="28"/>
          <w:lang w:val="uk-UA" w:eastAsia="ru-RU"/>
        </w:rPr>
      </w:pPr>
      <w:bookmarkStart w:id="0" w:name="OLE_LINK1"/>
      <w:bookmarkStart w:id="1" w:name="OLE_LINK2"/>
      <w:r w:rsidRPr="00B82BD2">
        <w:rPr>
          <w:rFonts w:ascii="Times New Roman" w:eastAsia="Times New Roman" w:hAnsi="Times New Roman" w:cs="Times New Roman"/>
          <w:sz w:val="28"/>
          <w:szCs w:val="28"/>
          <w:lang w:val="uk-UA" w:eastAsia="ru-RU"/>
        </w:rPr>
        <w:t>Інформація завжди відігравала в житті людини дуже важливу роль. Будь-яка людська діяльність – це процес збору, перетворення інформації, прийняття на її основі рішень та їх виконання.</w:t>
      </w:r>
    </w:p>
    <w:bookmarkEnd w:id="0"/>
    <w:bookmarkEnd w:id="1"/>
    <w:p w:rsidR="00C06D75" w:rsidRDefault="00B82BD2" w:rsidP="001B221F">
      <w:pPr>
        <w:widowControl w:val="0"/>
        <w:spacing w:after="0" w:line="276" w:lineRule="auto"/>
        <w:ind w:left="284" w:firstLine="436"/>
        <w:jc w:val="both"/>
        <w:rPr>
          <w:rFonts w:ascii="Times New Roman" w:eastAsia="Times New Roman" w:hAnsi="Times New Roman" w:cs="Times New Roman"/>
          <w:sz w:val="28"/>
          <w:szCs w:val="28"/>
          <w:lang w:val="uk-UA" w:eastAsia="ru-RU"/>
        </w:rPr>
      </w:pPr>
      <w:r w:rsidRPr="00B82BD2">
        <w:rPr>
          <w:rFonts w:ascii="Times New Roman" w:eastAsia="Times New Roman" w:hAnsi="Times New Roman" w:cs="Times New Roman"/>
          <w:sz w:val="28"/>
          <w:szCs w:val="28"/>
          <w:lang w:val="uk-UA" w:eastAsia="ru-RU"/>
        </w:rPr>
        <w:t xml:space="preserve">Постійна зміна параметрів суспільних явищ, вдосконалення технологій зумовлює значне збільшення обсягів використовуваних даних. Для впорядкування їх об’єднують в певні групи за класифікаційними ознаками. Окремі блоки інформації, які пов’язані між собою і утворюють структури, називають базами даних. Нині в багатьох сферах: у торгівлі, на транспорті, в медицині, в усіх галузях науки та виробництва активно використовуються найрізноманітніші системи управління численними базами даних. Отже будь-який сучасний фахівець будь-якої сфери діяльності повинен мати хоча б початкові уявлення про бази даних та системи управління ними. </w:t>
      </w:r>
    </w:p>
    <w:p w:rsidR="00B82BD2" w:rsidRPr="00B82BD2" w:rsidRDefault="00C06D75" w:rsidP="00C06D75">
      <w:pPr>
        <w:widowControl w:val="0"/>
        <w:spacing w:after="0" w:line="276" w:lineRule="auto"/>
        <w:ind w:left="284" w:firstLine="436"/>
        <w:jc w:val="both"/>
        <w:rPr>
          <w:rFonts w:ascii="Times New Roman" w:eastAsia="Times New Roman" w:hAnsi="Times New Roman" w:cs="Times New Roman"/>
          <w:sz w:val="28"/>
          <w:szCs w:val="28"/>
          <w:lang w:val="uk-UA" w:eastAsia="ru-RU"/>
        </w:rPr>
      </w:pPr>
      <w:r w:rsidRPr="00C06D75">
        <w:rPr>
          <w:rFonts w:ascii="Times New Roman" w:eastAsia="Times New Roman" w:hAnsi="Times New Roman" w:cs="Times New Roman"/>
          <w:sz w:val="28"/>
          <w:szCs w:val="28"/>
          <w:lang w:val="uk-UA" w:eastAsia="ru-RU"/>
        </w:rPr>
        <w:t>Тема, яку ми розпочинаємо вивчати</w:t>
      </w:r>
      <w:r>
        <w:rPr>
          <w:rFonts w:ascii="Times New Roman" w:eastAsia="Times New Roman" w:hAnsi="Times New Roman" w:cs="Times New Roman"/>
          <w:sz w:val="28"/>
          <w:szCs w:val="28"/>
          <w:lang w:val="uk-UA" w:eastAsia="ru-RU"/>
        </w:rPr>
        <w:t xml:space="preserve"> на сьогоднішньому уроці</w:t>
      </w:r>
      <w:r w:rsidRPr="00C06D75">
        <w:rPr>
          <w:rFonts w:ascii="Times New Roman" w:eastAsia="Times New Roman" w:hAnsi="Times New Roman" w:cs="Times New Roman"/>
          <w:sz w:val="28"/>
          <w:szCs w:val="28"/>
          <w:lang w:val="uk-UA" w:eastAsia="ru-RU"/>
        </w:rPr>
        <w:t>, має назву «Бази</w:t>
      </w:r>
      <w:r>
        <w:rPr>
          <w:rFonts w:ascii="Times New Roman" w:eastAsia="Times New Roman" w:hAnsi="Times New Roman" w:cs="Times New Roman"/>
          <w:sz w:val="28"/>
          <w:szCs w:val="28"/>
          <w:lang w:val="uk-UA" w:eastAsia="ru-RU"/>
        </w:rPr>
        <w:t xml:space="preserve"> </w:t>
      </w:r>
      <w:r w:rsidRPr="00C06D75">
        <w:rPr>
          <w:rFonts w:ascii="Times New Roman" w:eastAsia="Times New Roman" w:hAnsi="Times New Roman" w:cs="Times New Roman"/>
          <w:sz w:val="28"/>
          <w:szCs w:val="28"/>
          <w:lang w:val="uk-UA" w:eastAsia="ru-RU"/>
        </w:rPr>
        <w:t xml:space="preserve">даних. Системи </w:t>
      </w:r>
      <w:r>
        <w:rPr>
          <w:rFonts w:ascii="Times New Roman" w:eastAsia="Times New Roman" w:hAnsi="Times New Roman" w:cs="Times New Roman"/>
          <w:sz w:val="28"/>
          <w:szCs w:val="28"/>
          <w:lang w:val="uk-UA" w:eastAsia="ru-RU"/>
        </w:rPr>
        <w:t>управління</w:t>
      </w:r>
      <w:r w:rsidRPr="00C06D75">
        <w:rPr>
          <w:rFonts w:ascii="Times New Roman" w:eastAsia="Times New Roman" w:hAnsi="Times New Roman" w:cs="Times New Roman"/>
          <w:sz w:val="28"/>
          <w:szCs w:val="28"/>
          <w:lang w:val="uk-UA" w:eastAsia="ru-RU"/>
        </w:rPr>
        <w:t xml:space="preserve"> базами даних». На вивчення цієї теми за</w:t>
      </w:r>
      <w:r>
        <w:rPr>
          <w:rFonts w:ascii="Times New Roman" w:eastAsia="Times New Roman" w:hAnsi="Times New Roman" w:cs="Times New Roman"/>
          <w:sz w:val="28"/>
          <w:szCs w:val="28"/>
          <w:lang w:val="uk-UA" w:eastAsia="ru-RU"/>
        </w:rPr>
        <w:t xml:space="preserve"> </w:t>
      </w:r>
      <w:r w:rsidRPr="00C06D75">
        <w:rPr>
          <w:rFonts w:ascii="Times New Roman" w:eastAsia="Times New Roman" w:hAnsi="Times New Roman" w:cs="Times New Roman"/>
          <w:sz w:val="28"/>
          <w:szCs w:val="28"/>
          <w:lang w:val="uk-UA" w:eastAsia="ru-RU"/>
        </w:rPr>
        <w:t xml:space="preserve">програмою відведено </w:t>
      </w:r>
      <w:r>
        <w:rPr>
          <w:rFonts w:ascii="Times New Roman" w:eastAsia="Times New Roman" w:hAnsi="Times New Roman" w:cs="Times New Roman"/>
          <w:sz w:val="28"/>
          <w:szCs w:val="28"/>
          <w:lang w:val="uk-UA" w:eastAsia="ru-RU"/>
        </w:rPr>
        <w:t>12</w:t>
      </w:r>
      <w:r w:rsidRPr="00C06D75">
        <w:rPr>
          <w:rFonts w:ascii="Times New Roman" w:eastAsia="Times New Roman" w:hAnsi="Times New Roman" w:cs="Times New Roman"/>
          <w:sz w:val="28"/>
          <w:szCs w:val="28"/>
          <w:lang w:val="uk-UA" w:eastAsia="ru-RU"/>
        </w:rPr>
        <w:t xml:space="preserve"> годин.</w:t>
      </w:r>
      <w:r>
        <w:rPr>
          <w:rFonts w:ascii="Times New Roman" w:eastAsia="Times New Roman" w:hAnsi="Times New Roman" w:cs="Times New Roman"/>
          <w:sz w:val="28"/>
          <w:szCs w:val="28"/>
          <w:lang w:val="uk-UA" w:eastAsia="ru-RU"/>
        </w:rPr>
        <w:t xml:space="preserve"> </w:t>
      </w:r>
      <w:r w:rsidRPr="00C06D75">
        <w:rPr>
          <w:rFonts w:ascii="Times New Roman" w:eastAsia="Times New Roman" w:hAnsi="Times New Roman" w:cs="Times New Roman"/>
          <w:sz w:val="28"/>
          <w:szCs w:val="28"/>
          <w:lang w:val="uk-UA" w:eastAsia="ru-RU"/>
        </w:rPr>
        <w:t>На уроках ми вивчатимемо теоретичний матеріал, виконуватимемо різноманітні практичні завдання. У результаті ви повинні набути певні знання, вміння та навички.</w:t>
      </w:r>
      <w:r>
        <w:rPr>
          <w:rFonts w:ascii="Times New Roman" w:eastAsia="Times New Roman" w:hAnsi="Times New Roman" w:cs="Times New Roman"/>
          <w:sz w:val="28"/>
          <w:szCs w:val="28"/>
          <w:lang w:val="uk-UA" w:eastAsia="ru-RU"/>
        </w:rPr>
        <w:t xml:space="preserve"> </w:t>
      </w:r>
    </w:p>
    <w:p w:rsidR="00B82BD2" w:rsidRPr="00B82BD2" w:rsidRDefault="00B82BD2" w:rsidP="001B221F">
      <w:pPr>
        <w:widowControl w:val="0"/>
        <w:spacing w:after="0" w:line="276" w:lineRule="auto"/>
        <w:ind w:left="284" w:firstLine="436"/>
        <w:jc w:val="both"/>
        <w:rPr>
          <w:rFonts w:ascii="Times New Roman" w:eastAsia="Times New Roman" w:hAnsi="Times New Roman" w:cs="Times New Roman"/>
          <w:sz w:val="28"/>
          <w:szCs w:val="28"/>
          <w:lang w:val="uk-UA" w:eastAsia="ru-RU"/>
        </w:rPr>
      </w:pPr>
      <w:r w:rsidRPr="00B82BD2">
        <w:rPr>
          <w:rFonts w:ascii="Times New Roman" w:eastAsia="Times New Roman" w:hAnsi="Times New Roman" w:cs="Times New Roman"/>
          <w:sz w:val="28"/>
          <w:szCs w:val="28"/>
          <w:lang w:val="uk-UA" w:eastAsia="ru-RU"/>
        </w:rPr>
        <w:t xml:space="preserve">Запишіть тему сьогоднішнього уроку: </w:t>
      </w:r>
      <w:r w:rsidR="00C06D75" w:rsidRPr="00C06D75">
        <w:rPr>
          <w:rFonts w:ascii="Times New Roman" w:eastAsia="Times New Roman" w:hAnsi="Times New Roman" w:cs="Times New Roman"/>
          <w:i/>
          <w:sz w:val="28"/>
          <w:szCs w:val="28"/>
          <w:lang w:val="uk-UA" w:eastAsia="ru-RU"/>
        </w:rPr>
        <w:t>Бази даних. Модель «сутність-зв’язок»</w:t>
      </w:r>
      <w:r w:rsidR="00C06D75" w:rsidRPr="00C06D75">
        <w:rPr>
          <w:rFonts w:ascii="Times New Roman" w:eastAsia="Times New Roman" w:hAnsi="Times New Roman" w:cs="Times New Roman"/>
          <w:sz w:val="28"/>
          <w:szCs w:val="28"/>
          <w:lang w:val="uk-UA" w:eastAsia="ru-RU"/>
        </w:rPr>
        <w:t xml:space="preserve">. </w:t>
      </w:r>
      <w:r w:rsidRPr="00B82BD2">
        <w:rPr>
          <w:rFonts w:ascii="Times New Roman" w:eastAsia="Times New Roman" w:hAnsi="Times New Roman" w:cs="Times New Roman"/>
          <w:sz w:val="28"/>
          <w:szCs w:val="28"/>
          <w:lang w:val="uk-UA" w:eastAsia="ru-RU"/>
        </w:rPr>
        <w:t xml:space="preserve"> </w:t>
      </w:r>
      <w:r w:rsidR="00E667BC" w:rsidRPr="00E667BC">
        <w:rPr>
          <w:rFonts w:ascii="Times New Roman" w:eastAsia="Times New Roman" w:hAnsi="Times New Roman" w:cs="Times New Roman"/>
          <w:b/>
          <w:i/>
          <w:sz w:val="28"/>
          <w:szCs w:val="28"/>
          <w:lang w:val="uk-UA" w:eastAsia="ru-RU"/>
        </w:rPr>
        <w:t>(Слайд</w:t>
      </w:r>
      <w:r w:rsidR="00E667BC">
        <w:rPr>
          <w:rFonts w:ascii="Times New Roman" w:eastAsia="Times New Roman" w:hAnsi="Times New Roman" w:cs="Times New Roman"/>
          <w:b/>
          <w:i/>
          <w:sz w:val="28"/>
          <w:szCs w:val="28"/>
          <w:lang w:val="uk-UA" w:eastAsia="ru-RU"/>
        </w:rPr>
        <w:t>и</w:t>
      </w:r>
      <w:r w:rsidR="00E667BC" w:rsidRPr="00E667BC">
        <w:rPr>
          <w:rFonts w:ascii="Times New Roman" w:eastAsia="Times New Roman" w:hAnsi="Times New Roman" w:cs="Times New Roman"/>
          <w:b/>
          <w:i/>
          <w:sz w:val="28"/>
          <w:szCs w:val="28"/>
          <w:lang w:val="uk-UA" w:eastAsia="ru-RU"/>
        </w:rPr>
        <w:t xml:space="preserve"> 1-2)</w:t>
      </w:r>
    </w:p>
    <w:p w:rsidR="00B82BD2" w:rsidRPr="00B82BD2" w:rsidRDefault="00B82BD2" w:rsidP="001B221F">
      <w:pPr>
        <w:widowControl w:val="0"/>
        <w:adjustRightInd w:val="0"/>
        <w:spacing w:before="120" w:after="0" w:line="276" w:lineRule="auto"/>
        <w:ind w:left="284" w:hanging="284"/>
        <w:jc w:val="both"/>
        <w:rPr>
          <w:rFonts w:ascii="Times New Roman" w:eastAsia="Times New Roman" w:hAnsi="Times New Roman" w:cs="Times New Roman"/>
          <w:b/>
          <w:smallCaps/>
          <w:w w:val="120"/>
          <w:sz w:val="28"/>
          <w:szCs w:val="28"/>
          <w:u w:val="wavyDouble"/>
          <w:lang w:val="uk-UA" w:eastAsia="ru-RU"/>
        </w:rPr>
      </w:pPr>
      <w:r w:rsidRPr="00B82BD2">
        <w:rPr>
          <w:rFonts w:ascii="Times New Roman" w:eastAsia="Times New Roman" w:hAnsi="Times New Roman" w:cs="Times New Roman"/>
          <w:b/>
          <w:smallCaps/>
          <w:w w:val="120"/>
          <w:sz w:val="28"/>
          <w:szCs w:val="28"/>
          <w:u w:val="wavyDouble"/>
          <w:lang w:val="uk-UA" w:eastAsia="ru-RU"/>
        </w:rPr>
        <w:t>І</w:t>
      </w:r>
      <w:r w:rsidR="000C5DDD">
        <w:rPr>
          <w:rFonts w:ascii="Times New Roman" w:eastAsia="Times New Roman" w:hAnsi="Times New Roman" w:cs="Times New Roman"/>
          <w:b/>
          <w:smallCaps/>
          <w:w w:val="120"/>
          <w:sz w:val="28"/>
          <w:szCs w:val="28"/>
          <w:u w:val="wavyDouble"/>
          <w:lang w:val="en-US" w:eastAsia="ru-RU"/>
        </w:rPr>
        <w:t>V</w:t>
      </w:r>
      <w:r w:rsidRPr="00B82BD2">
        <w:rPr>
          <w:rFonts w:ascii="Times New Roman" w:eastAsia="Times New Roman" w:hAnsi="Times New Roman" w:cs="Times New Roman"/>
          <w:b/>
          <w:smallCaps/>
          <w:w w:val="120"/>
          <w:sz w:val="28"/>
          <w:szCs w:val="28"/>
          <w:u w:val="wavyDouble"/>
          <w:lang w:val="uk-UA" w:eastAsia="ru-RU"/>
        </w:rPr>
        <w:t xml:space="preserve">. </w:t>
      </w:r>
      <w:r w:rsidR="00C06D75">
        <w:rPr>
          <w:rFonts w:ascii="Times New Roman" w:eastAsia="Times New Roman" w:hAnsi="Times New Roman" w:cs="Times New Roman"/>
          <w:b/>
          <w:smallCaps/>
          <w:w w:val="120"/>
          <w:sz w:val="28"/>
          <w:szCs w:val="28"/>
          <w:u w:val="wavyDouble"/>
          <w:lang w:val="uk-UA" w:eastAsia="ru-RU"/>
        </w:rPr>
        <w:t>Засвоєння нових знань</w:t>
      </w:r>
    </w:p>
    <w:p w:rsidR="00B82BD2" w:rsidRPr="00B82BD2" w:rsidRDefault="00B82BD2" w:rsidP="001B221F">
      <w:pPr>
        <w:widowControl w:val="0"/>
        <w:spacing w:after="120" w:line="276" w:lineRule="auto"/>
        <w:ind w:left="284" w:firstLine="437"/>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i/>
          <w:sz w:val="28"/>
          <w:szCs w:val="28"/>
          <w:lang w:val="uk-UA" w:eastAsia="ru-RU"/>
        </w:rPr>
        <w:sym w:font="Wingdings" w:char="F026"/>
      </w:r>
      <w:r w:rsidRPr="00B82BD2">
        <w:rPr>
          <w:rFonts w:ascii="Times New Roman" w:eastAsia="Times New Roman" w:hAnsi="Times New Roman" w:cs="Times New Roman"/>
          <w:i/>
          <w:sz w:val="28"/>
          <w:szCs w:val="28"/>
          <w:lang w:val="uk-UA" w:eastAsia="ru-RU"/>
        </w:rPr>
        <w:t xml:space="preserve"> Пояснення учителя з використанням мультимедійної презентації, яка проектується на екран. </w:t>
      </w:r>
    </w:p>
    <w:p w:rsidR="00E667BC" w:rsidRPr="00E667BC" w:rsidRDefault="00E667BC" w:rsidP="005D6433">
      <w:pPr>
        <w:widowControl w:val="0"/>
        <w:spacing w:after="0" w:line="276" w:lineRule="auto"/>
        <w:ind w:left="284" w:firstLine="436"/>
        <w:jc w:val="both"/>
        <w:rPr>
          <w:rFonts w:ascii="Times New Roman" w:eastAsia="Times New Roman" w:hAnsi="Times New Roman" w:cs="Times New Roman"/>
          <w:b/>
          <w:i/>
          <w:iCs/>
          <w:sz w:val="28"/>
          <w:szCs w:val="28"/>
          <w:lang w:val="uk-UA" w:eastAsia="ru-RU"/>
        </w:rPr>
      </w:pPr>
      <w:r w:rsidRPr="00E667BC">
        <w:rPr>
          <w:rFonts w:ascii="Times New Roman" w:eastAsia="Times New Roman" w:hAnsi="Times New Roman" w:cs="Times New Roman"/>
          <w:b/>
          <w:i/>
          <w:iCs/>
          <w:sz w:val="28"/>
          <w:szCs w:val="28"/>
          <w:lang w:val="uk-UA" w:eastAsia="ru-RU"/>
        </w:rPr>
        <w:t>1. Поняття бази даних. (Слайди 3-5)</w:t>
      </w:r>
    </w:p>
    <w:p w:rsidR="005D6433" w:rsidRDefault="005D6433" w:rsidP="005D6433">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sidRPr="005D6433">
        <w:rPr>
          <w:rFonts w:ascii="Times New Roman" w:eastAsia="Times New Roman" w:hAnsi="Times New Roman" w:cs="Times New Roman"/>
          <w:iCs/>
          <w:sz w:val="28"/>
          <w:szCs w:val="28"/>
          <w:lang w:val="uk-UA" w:eastAsia="ru-RU"/>
        </w:rPr>
        <w:t>Щоб користувач легко міг знаходити потрібну інформацію, вона має бути організована певним чином. Це стосується не лише інформації в комп’ютері, а й будь-якої інформації про об’єкти реального світу. Скажімо, зручно знаходити потрібну книгу в бібліотеці,</w:t>
      </w:r>
      <w:r>
        <w:rPr>
          <w:rFonts w:ascii="Times New Roman" w:eastAsia="Times New Roman" w:hAnsi="Times New Roman" w:cs="Times New Roman"/>
          <w:iCs/>
          <w:sz w:val="28"/>
          <w:szCs w:val="28"/>
          <w:lang w:val="uk-UA" w:eastAsia="ru-RU"/>
        </w:rPr>
        <w:t xml:space="preserve"> </w:t>
      </w:r>
      <w:r w:rsidRPr="005D6433">
        <w:rPr>
          <w:rFonts w:ascii="Times New Roman" w:eastAsia="Times New Roman" w:hAnsi="Times New Roman" w:cs="Times New Roman"/>
          <w:iCs/>
          <w:sz w:val="28"/>
          <w:szCs w:val="28"/>
          <w:lang w:val="uk-UA" w:eastAsia="ru-RU"/>
        </w:rPr>
        <w:t>користуючись каталогом. Легко відшукати в газеті оголошення,</w:t>
      </w:r>
      <w:r>
        <w:rPr>
          <w:rFonts w:ascii="Times New Roman" w:eastAsia="Times New Roman" w:hAnsi="Times New Roman" w:cs="Times New Roman"/>
          <w:iCs/>
          <w:sz w:val="28"/>
          <w:szCs w:val="28"/>
          <w:lang w:val="uk-UA" w:eastAsia="ru-RU"/>
        </w:rPr>
        <w:t xml:space="preserve"> </w:t>
      </w:r>
      <w:r w:rsidR="00E667BC">
        <w:rPr>
          <w:rFonts w:ascii="Times New Roman" w:eastAsia="Times New Roman" w:hAnsi="Times New Roman" w:cs="Times New Roman"/>
          <w:iCs/>
          <w:sz w:val="28"/>
          <w:szCs w:val="28"/>
          <w:lang w:val="uk-UA" w:eastAsia="ru-RU"/>
        </w:rPr>
        <w:t>що вас цікавлять.</w:t>
      </w:r>
    </w:p>
    <w:p w:rsidR="00AC3FC9" w:rsidRPr="005D6433" w:rsidRDefault="005D6433" w:rsidP="005D6433">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sidRPr="005D6433">
        <w:rPr>
          <w:rFonts w:ascii="Times New Roman" w:eastAsia="Times New Roman" w:hAnsi="Times New Roman" w:cs="Times New Roman"/>
          <w:iCs/>
          <w:sz w:val="28"/>
          <w:szCs w:val="28"/>
          <w:lang w:val="uk-UA" w:eastAsia="ru-RU"/>
        </w:rPr>
        <w:t>Така легкість пошуку можлива завдяки тому,</w:t>
      </w:r>
      <w:r>
        <w:rPr>
          <w:rFonts w:ascii="Times New Roman" w:eastAsia="Times New Roman" w:hAnsi="Times New Roman" w:cs="Times New Roman"/>
          <w:iCs/>
          <w:sz w:val="28"/>
          <w:szCs w:val="28"/>
          <w:lang w:val="uk-UA" w:eastAsia="ru-RU"/>
        </w:rPr>
        <w:t xml:space="preserve"> </w:t>
      </w:r>
      <w:r w:rsidRPr="005D6433">
        <w:rPr>
          <w:rFonts w:ascii="Times New Roman" w:eastAsia="Times New Roman" w:hAnsi="Times New Roman" w:cs="Times New Roman"/>
          <w:iCs/>
          <w:sz w:val="28"/>
          <w:szCs w:val="28"/>
          <w:lang w:val="uk-UA" w:eastAsia="ru-RU"/>
        </w:rPr>
        <w:t>що дані в каталозі або газеті мають структуру, або, інакше, є структурованими.</w:t>
      </w:r>
    </w:p>
    <w:p w:rsidR="00B82BD2" w:rsidRPr="00B82BD2" w:rsidRDefault="00B82BD2" w:rsidP="001B221F">
      <w:pPr>
        <w:widowControl w:val="0"/>
        <w:spacing w:after="0" w:line="276" w:lineRule="auto"/>
        <w:ind w:left="284" w:firstLine="436"/>
        <w:jc w:val="both"/>
        <w:rPr>
          <w:rFonts w:ascii="Times New Roman" w:eastAsia="Times New Roman" w:hAnsi="Times New Roman" w:cs="Times New Roman"/>
          <w:i/>
          <w:iCs/>
          <w:sz w:val="28"/>
          <w:szCs w:val="28"/>
          <w:lang w:val="uk-UA" w:eastAsia="ru-RU"/>
        </w:rPr>
      </w:pPr>
      <w:r w:rsidRPr="00B82BD2">
        <w:rPr>
          <w:rFonts w:ascii="Times New Roman" w:eastAsia="Times New Roman" w:hAnsi="Times New Roman" w:cs="Times New Roman"/>
          <w:b/>
          <w:i/>
          <w:iCs/>
          <w:sz w:val="28"/>
          <w:szCs w:val="28"/>
          <w:lang w:val="uk-UA" w:eastAsia="ru-RU"/>
        </w:rPr>
        <w:lastRenderedPageBreak/>
        <w:sym w:font="Wingdings" w:char="F03F"/>
      </w:r>
      <w:r w:rsidRPr="00B82BD2">
        <w:rPr>
          <w:rFonts w:ascii="Times New Roman" w:eastAsia="Times New Roman" w:hAnsi="Times New Roman" w:cs="Times New Roman"/>
          <w:b/>
          <w:i/>
          <w:iCs/>
          <w:sz w:val="28"/>
          <w:szCs w:val="28"/>
          <w:lang w:val="uk-UA" w:eastAsia="ru-RU"/>
        </w:rPr>
        <w:t xml:space="preserve"> База даних</w:t>
      </w:r>
      <w:r w:rsidRPr="00B82BD2">
        <w:rPr>
          <w:rFonts w:ascii="Times New Roman" w:eastAsia="Times New Roman" w:hAnsi="Times New Roman" w:cs="Times New Roman"/>
          <w:i/>
          <w:iCs/>
          <w:sz w:val="28"/>
          <w:szCs w:val="28"/>
          <w:lang w:val="uk-UA" w:eastAsia="ru-RU"/>
        </w:rPr>
        <w:t xml:space="preserve"> – це структурована сукупність взаємопов’язаних даних певної предметної області.</w:t>
      </w:r>
    </w:p>
    <w:p w:rsidR="00B82BD2" w:rsidRDefault="00B82BD2" w:rsidP="001B221F">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sidRPr="00B82BD2">
        <w:rPr>
          <w:rFonts w:ascii="Times New Roman" w:eastAsia="Times New Roman" w:hAnsi="Times New Roman" w:cs="Times New Roman"/>
          <w:iCs/>
          <w:sz w:val="28"/>
          <w:szCs w:val="28"/>
          <w:lang w:val="uk-UA" w:eastAsia="ru-RU"/>
        </w:rPr>
        <w:t>Прикладами баз даних є: бібліотечні каталоги, записна книжка, класні журнали, журнали обліку майна галантерейної бази, картотека відділу кадрів, база даних продажу квитків транспорту та ін. Таким чином, база даних містить інформацію, необхідну для розв’язування цілого комплексу задач даної установи, підприємства та ін. База даних може поповнюватися новими даними, а раніше введені дані можуть змінюватися або зовсім видаляться.</w:t>
      </w:r>
    </w:p>
    <w:p w:rsidR="00E667BC" w:rsidRPr="00E667BC" w:rsidRDefault="00E667BC" w:rsidP="00E667BC">
      <w:pPr>
        <w:widowControl w:val="0"/>
        <w:spacing w:before="240" w:after="0" w:line="276" w:lineRule="auto"/>
        <w:ind w:left="284" w:firstLine="436"/>
        <w:jc w:val="both"/>
        <w:rPr>
          <w:rFonts w:ascii="Times New Roman" w:eastAsia="Times New Roman" w:hAnsi="Times New Roman" w:cs="Times New Roman"/>
          <w:b/>
          <w:i/>
          <w:iCs/>
          <w:sz w:val="28"/>
          <w:szCs w:val="28"/>
          <w:lang w:val="uk-UA" w:eastAsia="ru-RU"/>
        </w:rPr>
      </w:pPr>
      <w:r w:rsidRPr="00E667BC">
        <w:rPr>
          <w:rFonts w:ascii="Times New Roman" w:eastAsia="Times New Roman" w:hAnsi="Times New Roman" w:cs="Times New Roman"/>
          <w:b/>
          <w:i/>
          <w:iCs/>
          <w:sz w:val="28"/>
          <w:szCs w:val="28"/>
          <w:lang w:val="uk-UA" w:eastAsia="ru-RU"/>
        </w:rPr>
        <w:t>2.</w:t>
      </w:r>
      <w:r w:rsidRPr="00E667BC">
        <w:rPr>
          <w:b/>
          <w:i/>
        </w:rPr>
        <w:t xml:space="preserve"> </w:t>
      </w:r>
      <w:r w:rsidRPr="00E667BC">
        <w:rPr>
          <w:b/>
          <w:i/>
          <w:lang w:val="uk-UA"/>
        </w:rPr>
        <w:t xml:space="preserve"> </w:t>
      </w:r>
      <w:r w:rsidRPr="00E667BC">
        <w:rPr>
          <w:rFonts w:ascii="Times New Roman" w:eastAsia="Times New Roman" w:hAnsi="Times New Roman" w:cs="Times New Roman"/>
          <w:b/>
          <w:i/>
          <w:iCs/>
          <w:sz w:val="28"/>
          <w:szCs w:val="28"/>
          <w:lang w:val="uk-UA" w:eastAsia="ru-RU"/>
        </w:rPr>
        <w:t>Поняття сутності, модель «сутність-зв'язок». (Слайди 6-9)</w:t>
      </w:r>
    </w:p>
    <w:p w:rsidR="009E14D4" w:rsidRDefault="00E667BC" w:rsidP="009E14D4">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Пояснимо ключові поняття, які будуть використовуватися у процесі вивчення теорії баз даних. </w:t>
      </w:r>
      <w:r w:rsidR="005D6433" w:rsidRPr="005D6433">
        <w:rPr>
          <w:rFonts w:ascii="Times New Roman" w:eastAsia="Times New Roman" w:hAnsi="Times New Roman" w:cs="Times New Roman"/>
          <w:iCs/>
          <w:sz w:val="28"/>
          <w:szCs w:val="28"/>
          <w:lang w:val="uk-UA" w:eastAsia="ru-RU"/>
        </w:rPr>
        <w:t>Існує кілька методів побудови моделі бази даних. Один із найбільш поширених методів ґрунтується на моделі,</w:t>
      </w:r>
      <w:r w:rsidR="005D6433">
        <w:rPr>
          <w:rFonts w:ascii="Times New Roman" w:eastAsia="Times New Roman" w:hAnsi="Times New Roman" w:cs="Times New Roman"/>
          <w:iCs/>
          <w:sz w:val="28"/>
          <w:szCs w:val="28"/>
          <w:lang w:val="uk-UA" w:eastAsia="ru-RU"/>
        </w:rPr>
        <w:t xml:space="preserve"> </w:t>
      </w:r>
      <w:r w:rsidR="005D6433" w:rsidRPr="005D6433">
        <w:rPr>
          <w:rFonts w:ascii="Times New Roman" w:eastAsia="Times New Roman" w:hAnsi="Times New Roman" w:cs="Times New Roman"/>
          <w:iCs/>
          <w:sz w:val="28"/>
          <w:szCs w:val="28"/>
          <w:lang w:val="uk-UA" w:eastAsia="ru-RU"/>
        </w:rPr>
        <w:t xml:space="preserve">що заснована на подані предметної області у вигляді двох типів об’єктів </w:t>
      </w:r>
      <w:r w:rsidR="00450335">
        <w:rPr>
          <w:rFonts w:ascii="Times New Roman" w:eastAsia="Times New Roman" w:hAnsi="Times New Roman" w:cs="Times New Roman"/>
          <w:iCs/>
          <w:sz w:val="28"/>
          <w:szCs w:val="28"/>
          <w:lang w:val="uk-UA" w:eastAsia="ru-RU"/>
        </w:rPr>
        <w:t>–</w:t>
      </w:r>
      <w:r w:rsidR="005D6433" w:rsidRPr="005D6433">
        <w:rPr>
          <w:rFonts w:ascii="Times New Roman" w:eastAsia="Times New Roman" w:hAnsi="Times New Roman" w:cs="Times New Roman"/>
          <w:iCs/>
          <w:sz w:val="28"/>
          <w:szCs w:val="28"/>
          <w:lang w:val="uk-UA" w:eastAsia="ru-RU"/>
        </w:rPr>
        <w:t xml:space="preserve"> сутностей і зв’язків.</w:t>
      </w:r>
    </w:p>
    <w:p w:rsidR="009E14D4" w:rsidRPr="00B82BD2" w:rsidRDefault="009E14D4" w:rsidP="009E14D4">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sidRPr="00B82BD2">
        <w:rPr>
          <w:rFonts w:ascii="Times New Roman" w:eastAsia="Times New Roman" w:hAnsi="Times New Roman" w:cs="Times New Roman"/>
          <w:b/>
          <w:i/>
          <w:iCs/>
          <w:sz w:val="28"/>
          <w:szCs w:val="28"/>
          <w:lang w:val="uk-UA" w:eastAsia="ru-RU"/>
        </w:rPr>
        <w:sym w:font="Wingdings" w:char="F03F"/>
      </w:r>
      <w:r>
        <w:rPr>
          <w:rFonts w:ascii="Times New Roman" w:eastAsia="Times New Roman" w:hAnsi="Times New Roman" w:cs="Times New Roman"/>
          <w:b/>
          <w:i/>
          <w:iCs/>
          <w:sz w:val="28"/>
          <w:szCs w:val="28"/>
          <w:lang w:val="uk-UA" w:eastAsia="ru-RU"/>
        </w:rPr>
        <w:t xml:space="preserve"> </w:t>
      </w:r>
      <w:r w:rsidRPr="009E14D4">
        <w:rPr>
          <w:rFonts w:ascii="Times New Roman" w:eastAsia="Times New Roman" w:hAnsi="Times New Roman" w:cs="Times New Roman"/>
          <w:b/>
          <w:i/>
          <w:iCs/>
          <w:sz w:val="28"/>
          <w:szCs w:val="28"/>
          <w:lang w:val="uk-UA" w:eastAsia="ru-RU"/>
        </w:rPr>
        <w:t xml:space="preserve">Сутність </w:t>
      </w:r>
      <w:r w:rsidR="00450335">
        <w:rPr>
          <w:rFonts w:ascii="Times New Roman" w:eastAsia="Times New Roman" w:hAnsi="Times New Roman" w:cs="Times New Roman"/>
          <w:b/>
          <w:i/>
          <w:iCs/>
          <w:sz w:val="28"/>
          <w:szCs w:val="28"/>
          <w:lang w:val="uk-UA" w:eastAsia="ru-RU"/>
        </w:rPr>
        <w:t>–</w:t>
      </w:r>
      <w:r w:rsidRPr="009E14D4">
        <w:rPr>
          <w:rFonts w:ascii="Times New Roman" w:eastAsia="Times New Roman" w:hAnsi="Times New Roman" w:cs="Times New Roman"/>
          <w:b/>
          <w:i/>
          <w:iCs/>
          <w:sz w:val="28"/>
          <w:szCs w:val="28"/>
          <w:lang w:val="uk-UA" w:eastAsia="ru-RU"/>
        </w:rPr>
        <w:t xml:space="preserve"> </w:t>
      </w:r>
      <w:r w:rsidRPr="009E14D4">
        <w:rPr>
          <w:rFonts w:ascii="Times New Roman" w:eastAsia="Times New Roman" w:hAnsi="Times New Roman" w:cs="Times New Roman"/>
          <w:i/>
          <w:iCs/>
          <w:sz w:val="28"/>
          <w:szCs w:val="28"/>
          <w:lang w:val="uk-UA" w:eastAsia="ru-RU"/>
        </w:rPr>
        <w:t>це об’єкт предметної області, що є множиною елементів.</w:t>
      </w:r>
      <w:r w:rsidRPr="009E14D4">
        <w:rPr>
          <w:rFonts w:ascii="Times New Roman" w:eastAsia="Times New Roman" w:hAnsi="Times New Roman" w:cs="Times New Roman"/>
          <w:iCs/>
          <w:sz w:val="28"/>
          <w:szCs w:val="28"/>
          <w:lang w:val="uk-UA" w:eastAsia="ru-RU"/>
        </w:rPr>
        <w:t xml:space="preserve"> </w:t>
      </w:r>
      <w:bookmarkStart w:id="2" w:name="_GoBack"/>
      <w:bookmarkEnd w:id="2"/>
      <w:r w:rsidRPr="009E14D4">
        <w:rPr>
          <w:rFonts w:ascii="Times New Roman" w:eastAsia="Times New Roman" w:hAnsi="Times New Roman" w:cs="Times New Roman"/>
          <w:iCs/>
          <w:sz w:val="28"/>
          <w:szCs w:val="28"/>
          <w:lang w:val="uk-UA" w:eastAsia="ru-RU"/>
        </w:rPr>
        <w:t>Кожний</w:t>
      </w:r>
      <w:r>
        <w:rPr>
          <w:rFonts w:ascii="Times New Roman" w:eastAsia="Times New Roman" w:hAnsi="Times New Roman" w:cs="Times New Roman"/>
          <w:iCs/>
          <w:sz w:val="28"/>
          <w:szCs w:val="28"/>
          <w:lang w:val="uk-UA" w:eastAsia="ru-RU"/>
        </w:rPr>
        <w:t xml:space="preserve"> </w:t>
      </w:r>
      <w:r w:rsidRPr="009E14D4">
        <w:rPr>
          <w:rFonts w:ascii="Times New Roman" w:eastAsia="Times New Roman" w:hAnsi="Times New Roman" w:cs="Times New Roman"/>
          <w:iCs/>
          <w:sz w:val="28"/>
          <w:szCs w:val="28"/>
          <w:lang w:val="uk-UA" w:eastAsia="ru-RU"/>
        </w:rPr>
        <w:t xml:space="preserve">елемент сутності </w:t>
      </w:r>
      <w:r w:rsidR="00450335">
        <w:rPr>
          <w:rFonts w:ascii="Times New Roman" w:eastAsia="Times New Roman" w:hAnsi="Times New Roman" w:cs="Times New Roman"/>
          <w:iCs/>
          <w:sz w:val="28"/>
          <w:szCs w:val="28"/>
          <w:lang w:val="uk-UA" w:eastAsia="ru-RU"/>
        </w:rPr>
        <w:t>–</w:t>
      </w:r>
      <w:r w:rsidRPr="009E14D4">
        <w:rPr>
          <w:rFonts w:ascii="Times New Roman" w:eastAsia="Times New Roman" w:hAnsi="Times New Roman" w:cs="Times New Roman"/>
          <w:iCs/>
          <w:sz w:val="28"/>
          <w:szCs w:val="28"/>
          <w:lang w:val="uk-UA" w:eastAsia="ru-RU"/>
        </w:rPr>
        <w:t xml:space="preserve"> це конкретний екземпляр.</w:t>
      </w:r>
    </w:p>
    <w:p w:rsidR="00450335" w:rsidRPr="00450335" w:rsidRDefault="00450335" w:rsidP="00450335">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sidRPr="00450335">
        <w:rPr>
          <w:rFonts w:ascii="Times New Roman" w:eastAsia="Times New Roman" w:hAnsi="Times New Roman" w:cs="Times New Roman"/>
          <w:iCs/>
          <w:sz w:val="28"/>
          <w:szCs w:val="28"/>
          <w:lang w:val="uk-UA" w:eastAsia="ru-RU"/>
        </w:rPr>
        <w:t>Існує поняття ступеня зв’язку між сутностями, що належать до</w:t>
      </w:r>
      <w:r>
        <w:rPr>
          <w:rFonts w:ascii="Times New Roman" w:eastAsia="Times New Roman" w:hAnsi="Times New Roman" w:cs="Times New Roman"/>
          <w:iCs/>
          <w:sz w:val="28"/>
          <w:szCs w:val="28"/>
          <w:lang w:val="uk-UA" w:eastAsia="ru-RU"/>
        </w:rPr>
        <w:t xml:space="preserve"> </w:t>
      </w:r>
      <w:r w:rsidRPr="00450335">
        <w:rPr>
          <w:rFonts w:ascii="Times New Roman" w:eastAsia="Times New Roman" w:hAnsi="Times New Roman" w:cs="Times New Roman"/>
          <w:iCs/>
          <w:sz w:val="28"/>
          <w:szCs w:val="28"/>
          <w:lang w:val="uk-UA" w:eastAsia="ru-RU"/>
        </w:rPr>
        <w:t>зв’язку.</w:t>
      </w:r>
    </w:p>
    <w:p w:rsidR="009E14D4" w:rsidRDefault="00450335" w:rsidP="00450335">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sidRPr="00450335">
        <w:rPr>
          <w:rFonts w:ascii="Times New Roman" w:eastAsia="Times New Roman" w:hAnsi="Times New Roman" w:cs="Times New Roman"/>
          <w:iCs/>
          <w:sz w:val="28"/>
          <w:szCs w:val="28"/>
          <w:lang w:val="uk-UA" w:eastAsia="ru-RU"/>
        </w:rPr>
        <w:t>Ступінь зв’язку визначає, яка кількість екземплярів однієї сутності може бути пов’язана з екземплярами іншої сутності, що належать до цього зв’язку.</w:t>
      </w:r>
    </w:p>
    <w:p w:rsidR="000C5DDD" w:rsidRDefault="000C5DDD" w:rsidP="009E14D4">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Під час створення моделі використовуються спеціальні позначення типів сутності, властивостей екземплярів сутностей, зв’язків та ін. Набір таких умовни</w:t>
      </w:r>
      <w:r w:rsidR="00E667BC">
        <w:rPr>
          <w:rFonts w:ascii="Times New Roman" w:eastAsia="Times New Roman" w:hAnsi="Times New Roman" w:cs="Times New Roman"/>
          <w:iCs/>
          <w:sz w:val="28"/>
          <w:szCs w:val="28"/>
          <w:lang w:val="uk-UA" w:eastAsia="ru-RU"/>
        </w:rPr>
        <w:t>х позначень називають нотацією.</w:t>
      </w:r>
    </w:p>
    <w:p w:rsidR="00B82BD2" w:rsidRPr="00B82BD2" w:rsidRDefault="00B82BD2" w:rsidP="001B221F">
      <w:pPr>
        <w:widowControl w:val="0"/>
        <w:adjustRightInd w:val="0"/>
        <w:spacing w:before="120" w:after="0" w:line="276" w:lineRule="auto"/>
        <w:ind w:left="284" w:hanging="284"/>
        <w:jc w:val="both"/>
        <w:rPr>
          <w:rFonts w:ascii="Times New Roman" w:eastAsia="Times New Roman" w:hAnsi="Times New Roman" w:cs="Times New Roman"/>
          <w:b/>
          <w:smallCaps/>
          <w:w w:val="120"/>
          <w:sz w:val="28"/>
          <w:szCs w:val="28"/>
          <w:u w:val="wavyDouble"/>
          <w:lang w:val="uk-UA" w:eastAsia="ru-RU"/>
        </w:rPr>
      </w:pPr>
      <w:r w:rsidRPr="00B82BD2">
        <w:rPr>
          <w:rFonts w:ascii="Times New Roman" w:eastAsia="Times New Roman" w:hAnsi="Times New Roman" w:cs="Times New Roman"/>
          <w:b/>
          <w:smallCaps/>
          <w:w w:val="120"/>
          <w:sz w:val="28"/>
          <w:szCs w:val="28"/>
          <w:u w:val="wavyDouble"/>
          <w:lang w:val="uk-UA" w:eastAsia="ru-RU"/>
        </w:rPr>
        <w:t xml:space="preserve">V. </w:t>
      </w:r>
      <w:r w:rsidR="000C5DDD">
        <w:rPr>
          <w:rFonts w:ascii="Times New Roman" w:eastAsia="Times New Roman" w:hAnsi="Times New Roman" w:cs="Times New Roman"/>
          <w:b/>
          <w:smallCaps/>
          <w:w w:val="120"/>
          <w:sz w:val="28"/>
          <w:szCs w:val="28"/>
          <w:u w:val="wavyDouble"/>
          <w:lang w:val="uk-UA" w:eastAsia="ru-RU"/>
        </w:rPr>
        <w:t>Застосування знань, умінь та навичок</w:t>
      </w:r>
    </w:p>
    <w:p w:rsidR="000C5DDD" w:rsidRPr="00B82BD2" w:rsidRDefault="000C5DDD" w:rsidP="000C5DDD">
      <w:pPr>
        <w:widowControl w:val="0"/>
        <w:spacing w:after="120" w:line="276" w:lineRule="auto"/>
        <w:ind w:left="284" w:firstLine="437"/>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i/>
          <w:sz w:val="28"/>
          <w:szCs w:val="28"/>
          <w:lang w:val="uk-UA" w:eastAsia="ru-RU"/>
        </w:rPr>
        <w:sym w:font="Wingdings" w:char="F026"/>
      </w:r>
      <w:r w:rsidRPr="00B82BD2">
        <w:rPr>
          <w:rFonts w:ascii="Times New Roman" w:eastAsia="Times New Roman" w:hAnsi="Times New Roman" w:cs="Times New Roman"/>
          <w:i/>
          <w:sz w:val="28"/>
          <w:szCs w:val="28"/>
          <w:lang w:val="uk-UA" w:eastAsia="ru-RU"/>
        </w:rPr>
        <w:t> </w:t>
      </w:r>
      <w:r w:rsidRPr="00987B4D">
        <w:rPr>
          <w:rFonts w:ascii="Times New Roman" w:eastAsia="Times New Roman" w:hAnsi="Times New Roman" w:cs="Times New Roman"/>
          <w:i/>
          <w:sz w:val="28"/>
          <w:szCs w:val="28"/>
          <w:lang w:val="uk-UA" w:eastAsia="ru-RU"/>
        </w:rPr>
        <w:t xml:space="preserve">Побудова моделі «сутність-зв'язок» на дошці з відповідним коментуванням та записом в </w:t>
      </w:r>
      <w:r w:rsidR="0046118F" w:rsidRPr="00987B4D">
        <w:rPr>
          <w:rFonts w:ascii="Times New Roman" w:eastAsia="Times New Roman" w:hAnsi="Times New Roman" w:cs="Times New Roman"/>
          <w:i/>
          <w:sz w:val="28"/>
          <w:szCs w:val="28"/>
          <w:lang w:val="uk-UA" w:eastAsia="ru-RU"/>
        </w:rPr>
        <w:t xml:space="preserve">учнівські </w:t>
      </w:r>
      <w:r w:rsidRPr="00987B4D">
        <w:rPr>
          <w:rFonts w:ascii="Times New Roman" w:eastAsia="Times New Roman" w:hAnsi="Times New Roman" w:cs="Times New Roman"/>
          <w:i/>
          <w:sz w:val="28"/>
          <w:szCs w:val="28"/>
          <w:lang w:val="uk-UA" w:eastAsia="ru-RU"/>
        </w:rPr>
        <w:t>зошити.</w:t>
      </w:r>
      <w:r w:rsidRPr="00B82BD2">
        <w:rPr>
          <w:rFonts w:ascii="Times New Roman" w:eastAsia="Times New Roman" w:hAnsi="Times New Roman" w:cs="Times New Roman"/>
          <w:i/>
          <w:sz w:val="28"/>
          <w:szCs w:val="28"/>
          <w:lang w:val="uk-UA" w:eastAsia="ru-RU"/>
        </w:rPr>
        <w:t xml:space="preserve"> </w:t>
      </w:r>
    </w:p>
    <w:p w:rsidR="000C5DDD" w:rsidRDefault="000C5DDD" w:rsidP="000C5DDD">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b/>
          <w:spacing w:val="20"/>
          <w:sz w:val="28"/>
          <w:szCs w:val="28"/>
          <w:lang w:val="uk-UA" w:eastAsia="ru-RU"/>
        </w:rPr>
        <w:t xml:space="preserve">Завдання. </w:t>
      </w:r>
      <w:r w:rsidRPr="00782710">
        <w:rPr>
          <w:rFonts w:ascii="Times New Roman" w:eastAsia="Times New Roman" w:hAnsi="Times New Roman" w:cs="Times New Roman"/>
          <w:iCs/>
          <w:sz w:val="28"/>
          <w:szCs w:val="28"/>
          <w:lang w:val="uk-UA" w:eastAsia="ru-RU"/>
        </w:rPr>
        <w:t>Побудувати модель "сутність-</w:t>
      </w:r>
      <w:r w:rsidR="00782710" w:rsidRPr="00782710">
        <w:rPr>
          <w:rFonts w:ascii="Times New Roman" w:eastAsia="Times New Roman" w:hAnsi="Times New Roman" w:cs="Times New Roman"/>
          <w:iCs/>
          <w:sz w:val="28"/>
          <w:szCs w:val="28"/>
          <w:lang w:val="uk-UA" w:eastAsia="ru-RU"/>
        </w:rPr>
        <w:t>зв’язок</w:t>
      </w:r>
      <w:r w:rsidRPr="00782710">
        <w:rPr>
          <w:rFonts w:ascii="Times New Roman" w:eastAsia="Times New Roman" w:hAnsi="Times New Roman" w:cs="Times New Roman"/>
          <w:iCs/>
          <w:sz w:val="28"/>
          <w:szCs w:val="28"/>
          <w:lang w:val="uk-UA" w:eastAsia="ru-RU"/>
        </w:rPr>
        <w:t>" для предметної області Кінотеатр.</w:t>
      </w:r>
    </w:p>
    <w:p w:rsidR="00782710" w:rsidRPr="00BE34B7" w:rsidRDefault="00BE34B7" w:rsidP="000C5DDD">
      <w:pPr>
        <w:widowControl w:val="0"/>
        <w:spacing w:after="0" w:line="276" w:lineRule="auto"/>
        <w:ind w:left="284" w:firstLine="436"/>
        <w:jc w:val="both"/>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28"/>
          <w:szCs w:val="28"/>
          <w:lang w:val="uk-UA" w:eastAsia="ru-RU"/>
        </w:rPr>
        <w:t>В</w:t>
      </w:r>
      <w:r w:rsidR="0046118F" w:rsidRPr="00BE34B7">
        <w:rPr>
          <w:rFonts w:ascii="Times New Roman" w:eastAsia="Times New Roman" w:hAnsi="Times New Roman" w:cs="Times New Roman"/>
          <w:b/>
          <w:iCs/>
          <w:sz w:val="28"/>
          <w:szCs w:val="28"/>
          <w:lang w:val="uk-UA" w:eastAsia="ru-RU"/>
        </w:rPr>
        <w:t>иконання завдання.</w:t>
      </w:r>
    </w:p>
    <w:p w:rsidR="0046118F" w:rsidRDefault="00BE34B7" w:rsidP="0046118F">
      <w:pPr>
        <w:pStyle w:val="a8"/>
        <w:widowControl w:val="0"/>
        <w:numPr>
          <w:ilvl w:val="0"/>
          <w:numId w:val="7"/>
        </w:numPr>
        <w:spacing w:after="0" w:line="276" w:lineRule="auto"/>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Які сутності будемо розглядати у </w:t>
      </w:r>
      <w:r w:rsidR="0046118F">
        <w:rPr>
          <w:rFonts w:ascii="Times New Roman" w:eastAsia="Times New Roman" w:hAnsi="Times New Roman" w:cs="Times New Roman"/>
          <w:iCs/>
          <w:sz w:val="28"/>
          <w:szCs w:val="28"/>
          <w:lang w:val="uk-UA" w:eastAsia="ru-RU"/>
        </w:rPr>
        <w:t>дан</w:t>
      </w:r>
      <w:r>
        <w:rPr>
          <w:rFonts w:ascii="Times New Roman" w:eastAsia="Times New Roman" w:hAnsi="Times New Roman" w:cs="Times New Roman"/>
          <w:iCs/>
          <w:sz w:val="28"/>
          <w:szCs w:val="28"/>
          <w:lang w:val="uk-UA" w:eastAsia="ru-RU"/>
        </w:rPr>
        <w:t>ій</w:t>
      </w:r>
      <w:r w:rsidR="0046118F">
        <w:rPr>
          <w:rFonts w:ascii="Times New Roman" w:eastAsia="Times New Roman" w:hAnsi="Times New Roman" w:cs="Times New Roman"/>
          <w:iCs/>
          <w:sz w:val="28"/>
          <w:szCs w:val="28"/>
          <w:lang w:val="uk-UA" w:eastAsia="ru-RU"/>
        </w:rPr>
        <w:t xml:space="preserve"> предметн</w:t>
      </w:r>
      <w:r>
        <w:rPr>
          <w:rFonts w:ascii="Times New Roman" w:eastAsia="Times New Roman" w:hAnsi="Times New Roman" w:cs="Times New Roman"/>
          <w:iCs/>
          <w:sz w:val="28"/>
          <w:szCs w:val="28"/>
          <w:lang w:val="uk-UA" w:eastAsia="ru-RU"/>
        </w:rPr>
        <w:t>ій</w:t>
      </w:r>
      <w:r w:rsidR="0046118F">
        <w:rPr>
          <w:rFonts w:ascii="Times New Roman" w:eastAsia="Times New Roman" w:hAnsi="Times New Roman" w:cs="Times New Roman"/>
          <w:iCs/>
          <w:sz w:val="28"/>
          <w:szCs w:val="28"/>
          <w:lang w:val="uk-UA" w:eastAsia="ru-RU"/>
        </w:rPr>
        <w:t xml:space="preserve"> області</w:t>
      </w:r>
      <w:r>
        <w:rPr>
          <w:rFonts w:ascii="Times New Roman" w:eastAsia="Times New Roman" w:hAnsi="Times New Roman" w:cs="Times New Roman"/>
          <w:iCs/>
          <w:sz w:val="28"/>
          <w:szCs w:val="28"/>
          <w:lang w:val="uk-UA" w:eastAsia="ru-RU"/>
        </w:rPr>
        <w:t>? (</w:t>
      </w:r>
      <w:r w:rsidRPr="00BE34B7">
        <w:rPr>
          <w:rFonts w:ascii="Times New Roman" w:eastAsia="Times New Roman" w:hAnsi="Times New Roman" w:cs="Times New Roman"/>
          <w:i/>
          <w:iCs/>
          <w:sz w:val="28"/>
          <w:szCs w:val="28"/>
          <w:lang w:val="uk-UA" w:eastAsia="ru-RU"/>
        </w:rPr>
        <w:t>Прогнозована відповідь. Глядач і Квиток</w:t>
      </w:r>
      <w:r>
        <w:rPr>
          <w:rFonts w:ascii="Times New Roman" w:eastAsia="Times New Roman" w:hAnsi="Times New Roman" w:cs="Times New Roman"/>
          <w:iCs/>
          <w:sz w:val="28"/>
          <w:szCs w:val="28"/>
          <w:lang w:val="uk-UA" w:eastAsia="ru-RU"/>
        </w:rPr>
        <w:t>)</w:t>
      </w:r>
    </w:p>
    <w:p w:rsidR="0046118F" w:rsidRDefault="00BE34B7" w:rsidP="0046118F">
      <w:pPr>
        <w:pStyle w:val="a8"/>
        <w:widowControl w:val="0"/>
        <w:numPr>
          <w:ilvl w:val="0"/>
          <w:numId w:val="7"/>
        </w:numPr>
        <w:spacing w:after="0" w:line="276" w:lineRule="auto"/>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Які властивості може мати сутність Глядач?</w:t>
      </w:r>
      <w:r w:rsidRPr="00BE34B7">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w:t>
      </w:r>
      <w:r w:rsidRPr="00BE34B7">
        <w:rPr>
          <w:rFonts w:ascii="Times New Roman" w:eastAsia="Times New Roman" w:hAnsi="Times New Roman" w:cs="Times New Roman"/>
          <w:i/>
          <w:iCs/>
          <w:sz w:val="28"/>
          <w:szCs w:val="28"/>
          <w:lang w:val="uk-UA" w:eastAsia="ru-RU"/>
        </w:rPr>
        <w:t xml:space="preserve">Прогнозована відповідь. </w:t>
      </w:r>
      <w:r>
        <w:rPr>
          <w:rFonts w:ascii="Times New Roman" w:eastAsia="Times New Roman" w:hAnsi="Times New Roman" w:cs="Times New Roman"/>
          <w:i/>
          <w:iCs/>
          <w:sz w:val="28"/>
          <w:szCs w:val="28"/>
          <w:lang w:val="uk-UA" w:eastAsia="ru-RU"/>
        </w:rPr>
        <w:t>Прізвище та Ім’я</w:t>
      </w:r>
      <w:r>
        <w:rPr>
          <w:rFonts w:ascii="Times New Roman" w:eastAsia="Times New Roman" w:hAnsi="Times New Roman" w:cs="Times New Roman"/>
          <w:iCs/>
          <w:sz w:val="28"/>
          <w:szCs w:val="28"/>
          <w:lang w:val="uk-UA" w:eastAsia="ru-RU"/>
        </w:rPr>
        <w:t>)</w:t>
      </w:r>
    </w:p>
    <w:p w:rsidR="00BE34B7" w:rsidRDefault="00BE34B7" w:rsidP="00BE34B7">
      <w:pPr>
        <w:pStyle w:val="a8"/>
        <w:widowControl w:val="0"/>
        <w:numPr>
          <w:ilvl w:val="0"/>
          <w:numId w:val="7"/>
        </w:numPr>
        <w:spacing w:after="0" w:line="276" w:lineRule="auto"/>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Які властивості може мати сутність Квиток?</w:t>
      </w:r>
      <w:r w:rsidRPr="00BE34B7">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w:t>
      </w:r>
      <w:r w:rsidRPr="00BE34B7">
        <w:rPr>
          <w:rFonts w:ascii="Times New Roman" w:eastAsia="Times New Roman" w:hAnsi="Times New Roman" w:cs="Times New Roman"/>
          <w:i/>
          <w:iCs/>
          <w:sz w:val="28"/>
          <w:szCs w:val="28"/>
          <w:lang w:val="uk-UA" w:eastAsia="ru-RU"/>
        </w:rPr>
        <w:t xml:space="preserve">Прогнозована відповідь. </w:t>
      </w:r>
      <w:r>
        <w:rPr>
          <w:rFonts w:ascii="Times New Roman" w:eastAsia="Times New Roman" w:hAnsi="Times New Roman" w:cs="Times New Roman"/>
          <w:i/>
          <w:iCs/>
          <w:sz w:val="28"/>
          <w:szCs w:val="28"/>
          <w:lang w:val="uk-UA" w:eastAsia="ru-RU"/>
        </w:rPr>
        <w:t>Дата, Час, Номер квитка, Ряд, Місце</w:t>
      </w:r>
      <w:r>
        <w:rPr>
          <w:rFonts w:ascii="Times New Roman" w:eastAsia="Times New Roman" w:hAnsi="Times New Roman" w:cs="Times New Roman"/>
          <w:iCs/>
          <w:sz w:val="28"/>
          <w:szCs w:val="28"/>
          <w:lang w:val="uk-UA" w:eastAsia="ru-RU"/>
        </w:rPr>
        <w:t>)</w:t>
      </w:r>
    </w:p>
    <w:p w:rsidR="00BE34B7" w:rsidRDefault="00BE34B7" w:rsidP="0046118F">
      <w:pPr>
        <w:pStyle w:val="a8"/>
        <w:widowControl w:val="0"/>
        <w:numPr>
          <w:ilvl w:val="0"/>
          <w:numId w:val="7"/>
        </w:numPr>
        <w:spacing w:after="0" w:line="276" w:lineRule="auto"/>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Який зв'язок існує між сутностями? (</w:t>
      </w:r>
      <w:r w:rsidRPr="00BE34B7">
        <w:rPr>
          <w:rFonts w:ascii="Times New Roman" w:eastAsia="Times New Roman" w:hAnsi="Times New Roman" w:cs="Times New Roman"/>
          <w:i/>
          <w:iCs/>
          <w:sz w:val="28"/>
          <w:szCs w:val="28"/>
          <w:lang w:val="uk-UA" w:eastAsia="ru-RU"/>
        </w:rPr>
        <w:t xml:space="preserve">Прогнозована відповідь. </w:t>
      </w:r>
      <w:r>
        <w:rPr>
          <w:rFonts w:ascii="Times New Roman" w:eastAsia="Times New Roman" w:hAnsi="Times New Roman" w:cs="Times New Roman"/>
          <w:i/>
          <w:iCs/>
          <w:sz w:val="28"/>
          <w:szCs w:val="28"/>
          <w:lang w:val="uk-UA" w:eastAsia="ru-RU"/>
        </w:rPr>
        <w:t>Має</w:t>
      </w:r>
      <w:r>
        <w:rPr>
          <w:rFonts w:ascii="Times New Roman" w:eastAsia="Times New Roman" w:hAnsi="Times New Roman" w:cs="Times New Roman"/>
          <w:iCs/>
          <w:sz w:val="28"/>
          <w:szCs w:val="28"/>
          <w:lang w:val="uk-UA" w:eastAsia="ru-RU"/>
        </w:rPr>
        <w:t>)</w:t>
      </w:r>
    </w:p>
    <w:p w:rsidR="00BE34B7" w:rsidRDefault="00BE34B7" w:rsidP="0046118F">
      <w:pPr>
        <w:pStyle w:val="a8"/>
        <w:widowControl w:val="0"/>
        <w:numPr>
          <w:ilvl w:val="0"/>
          <w:numId w:val="7"/>
        </w:numPr>
        <w:spacing w:after="0" w:line="276" w:lineRule="auto"/>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Яким буде цей зв'язок за множинністю? (</w:t>
      </w:r>
      <w:r w:rsidRPr="00BE34B7">
        <w:rPr>
          <w:rFonts w:ascii="Times New Roman" w:eastAsia="Times New Roman" w:hAnsi="Times New Roman" w:cs="Times New Roman"/>
          <w:i/>
          <w:iCs/>
          <w:sz w:val="28"/>
          <w:szCs w:val="28"/>
          <w:lang w:val="uk-UA" w:eastAsia="ru-RU"/>
        </w:rPr>
        <w:t xml:space="preserve">Прогнозована відповідь. </w:t>
      </w:r>
      <w:r>
        <w:rPr>
          <w:rFonts w:ascii="Times New Roman" w:eastAsia="Times New Roman" w:hAnsi="Times New Roman" w:cs="Times New Roman"/>
          <w:i/>
          <w:iCs/>
          <w:sz w:val="28"/>
          <w:szCs w:val="28"/>
          <w:lang w:val="uk-UA" w:eastAsia="ru-RU"/>
        </w:rPr>
        <w:t>1:1</w:t>
      </w:r>
      <w:r>
        <w:rPr>
          <w:rFonts w:ascii="Times New Roman" w:eastAsia="Times New Roman" w:hAnsi="Times New Roman" w:cs="Times New Roman"/>
          <w:iCs/>
          <w:sz w:val="28"/>
          <w:szCs w:val="28"/>
          <w:lang w:val="uk-UA" w:eastAsia="ru-RU"/>
        </w:rPr>
        <w:t>)</w:t>
      </w:r>
    </w:p>
    <w:p w:rsidR="00BE34B7" w:rsidRDefault="00BE34B7" w:rsidP="0046118F">
      <w:pPr>
        <w:pStyle w:val="a8"/>
        <w:widowControl w:val="0"/>
        <w:numPr>
          <w:ilvl w:val="0"/>
          <w:numId w:val="7"/>
        </w:numPr>
        <w:spacing w:after="0" w:line="276" w:lineRule="auto"/>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lastRenderedPageBreak/>
        <w:t>Яким буде цей зв'язок за повнотою? (</w:t>
      </w:r>
      <w:r w:rsidRPr="00BE34B7">
        <w:rPr>
          <w:rFonts w:ascii="Times New Roman" w:eastAsia="Times New Roman" w:hAnsi="Times New Roman" w:cs="Times New Roman"/>
          <w:i/>
          <w:iCs/>
          <w:sz w:val="28"/>
          <w:szCs w:val="28"/>
          <w:lang w:val="uk-UA" w:eastAsia="ru-RU"/>
        </w:rPr>
        <w:t xml:space="preserve">Прогнозована відповідь. </w:t>
      </w:r>
      <w:r>
        <w:rPr>
          <w:rFonts w:ascii="Times New Roman" w:eastAsia="Times New Roman" w:hAnsi="Times New Roman" w:cs="Times New Roman"/>
          <w:i/>
          <w:iCs/>
          <w:sz w:val="28"/>
          <w:szCs w:val="28"/>
          <w:lang w:val="uk-UA" w:eastAsia="ru-RU"/>
        </w:rPr>
        <w:t>Обов’язковим для сутності Глядач і необов’язковим для сутності Квиток</w:t>
      </w:r>
      <w:r>
        <w:rPr>
          <w:rFonts w:ascii="Times New Roman" w:eastAsia="Times New Roman" w:hAnsi="Times New Roman" w:cs="Times New Roman"/>
          <w:iCs/>
          <w:sz w:val="28"/>
          <w:szCs w:val="28"/>
          <w:lang w:val="uk-UA" w:eastAsia="ru-RU"/>
        </w:rPr>
        <w:t>)</w:t>
      </w:r>
    </w:p>
    <w:p w:rsidR="00BE34B7" w:rsidRDefault="00BE34B7" w:rsidP="0046118F">
      <w:pPr>
        <w:pStyle w:val="a8"/>
        <w:widowControl w:val="0"/>
        <w:numPr>
          <w:ilvl w:val="0"/>
          <w:numId w:val="7"/>
        </w:numPr>
        <w:spacing w:after="0" w:line="276" w:lineRule="auto"/>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Отже наша модель виглядати</w:t>
      </w:r>
      <w:r w:rsidR="00987B4D">
        <w:rPr>
          <w:rFonts w:ascii="Times New Roman" w:eastAsia="Times New Roman" w:hAnsi="Times New Roman" w:cs="Times New Roman"/>
          <w:iCs/>
          <w:sz w:val="28"/>
          <w:szCs w:val="28"/>
          <w:lang w:val="uk-UA" w:eastAsia="ru-RU"/>
        </w:rPr>
        <w:t>ме</w:t>
      </w:r>
      <w:r>
        <w:rPr>
          <w:rFonts w:ascii="Times New Roman" w:eastAsia="Times New Roman" w:hAnsi="Times New Roman" w:cs="Times New Roman"/>
          <w:iCs/>
          <w:sz w:val="28"/>
          <w:szCs w:val="28"/>
          <w:lang w:val="uk-UA" w:eastAsia="ru-RU"/>
        </w:rPr>
        <w:t xml:space="preserve"> так:</w:t>
      </w:r>
    </w:p>
    <w:p w:rsidR="00BE34B7" w:rsidRPr="00BE34B7" w:rsidRDefault="00E41613" w:rsidP="00BE34B7">
      <w:pPr>
        <w:widowControl w:val="0"/>
        <w:spacing w:after="0" w:line="276" w:lineRule="auto"/>
        <w:ind w:left="720"/>
        <w:jc w:val="both"/>
        <w:rPr>
          <w:rFonts w:ascii="Times New Roman" w:eastAsia="Times New Roman" w:hAnsi="Times New Roman" w:cs="Times New Roman"/>
          <w:iCs/>
          <w:sz w:val="28"/>
          <w:szCs w:val="28"/>
          <w:lang w:val="en-US" w:eastAsia="ru-RU"/>
        </w:rPr>
      </w:pPr>
      <w:r>
        <w:rPr>
          <w:noProof/>
          <w:lang w:eastAsia="ru-RU"/>
        </w:rPr>
        <w:drawing>
          <wp:inline distT="0" distB="0" distL="0" distR="0" wp14:anchorId="6F507480" wp14:editId="351C7E4F">
            <wp:extent cx="5397917" cy="15658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8801" cy="1571893"/>
                    </a:xfrm>
                    <a:prstGeom prst="rect">
                      <a:avLst/>
                    </a:prstGeom>
                  </pic:spPr>
                </pic:pic>
              </a:graphicData>
            </a:graphic>
          </wp:inline>
        </w:drawing>
      </w:r>
    </w:p>
    <w:p w:rsidR="00782710" w:rsidRPr="00987B4D" w:rsidRDefault="00B82BD2" w:rsidP="001B221F">
      <w:pPr>
        <w:widowControl w:val="0"/>
        <w:spacing w:after="120" w:line="276" w:lineRule="auto"/>
        <w:ind w:left="284" w:firstLine="437"/>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i/>
          <w:sz w:val="28"/>
          <w:szCs w:val="28"/>
          <w:lang w:val="uk-UA" w:eastAsia="ru-RU"/>
        </w:rPr>
        <w:sym w:font="Wingdings" w:char="F026"/>
      </w:r>
      <w:r w:rsidRPr="00B82BD2">
        <w:rPr>
          <w:rFonts w:ascii="Times New Roman" w:eastAsia="Times New Roman" w:hAnsi="Times New Roman" w:cs="Times New Roman"/>
          <w:i/>
          <w:sz w:val="28"/>
          <w:szCs w:val="28"/>
          <w:lang w:val="uk-UA" w:eastAsia="ru-RU"/>
        </w:rPr>
        <w:t> </w:t>
      </w:r>
      <w:r w:rsidR="00782710" w:rsidRPr="00987B4D">
        <w:rPr>
          <w:rFonts w:ascii="Times New Roman" w:eastAsia="Times New Roman" w:hAnsi="Times New Roman" w:cs="Times New Roman"/>
          <w:i/>
          <w:sz w:val="28"/>
          <w:szCs w:val="28"/>
          <w:lang w:val="uk-UA" w:eastAsia="ru-RU"/>
        </w:rPr>
        <w:t>Побудова моделі «сутність-зв'язок» у середовищі VUE</w:t>
      </w:r>
      <w:r w:rsidRPr="00B82BD2">
        <w:rPr>
          <w:rFonts w:ascii="Times New Roman" w:eastAsia="Times New Roman" w:hAnsi="Times New Roman" w:cs="Times New Roman"/>
          <w:i/>
          <w:sz w:val="28"/>
          <w:szCs w:val="28"/>
          <w:lang w:val="uk-UA" w:eastAsia="ru-RU"/>
        </w:rPr>
        <w:t xml:space="preserve">. </w:t>
      </w:r>
    </w:p>
    <w:p w:rsidR="00627E68" w:rsidRDefault="00627E68" w:rsidP="00627E68">
      <w:pPr>
        <w:widowControl w:val="0"/>
        <w:spacing w:after="0" w:line="276" w:lineRule="auto"/>
        <w:ind w:left="284" w:firstLine="436"/>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b/>
          <w:spacing w:val="20"/>
          <w:sz w:val="28"/>
          <w:szCs w:val="28"/>
          <w:lang w:val="uk-UA" w:eastAsia="ru-RU"/>
        </w:rPr>
        <w:t xml:space="preserve">Завдання. </w:t>
      </w:r>
      <w:r>
        <w:rPr>
          <w:rFonts w:ascii="Times New Roman" w:eastAsia="Times New Roman" w:hAnsi="Times New Roman" w:cs="Times New Roman"/>
          <w:iCs/>
          <w:sz w:val="28"/>
          <w:szCs w:val="28"/>
          <w:lang w:val="uk-UA" w:eastAsia="ru-RU"/>
        </w:rPr>
        <w:t xml:space="preserve">Розробити </w:t>
      </w:r>
      <w:r w:rsidRPr="00627E68">
        <w:rPr>
          <w:rFonts w:ascii="Times New Roman" w:eastAsia="Times New Roman" w:hAnsi="Times New Roman" w:cs="Times New Roman"/>
          <w:iCs/>
          <w:sz w:val="28"/>
          <w:szCs w:val="28"/>
          <w:lang w:val="uk-UA" w:eastAsia="ru-RU"/>
        </w:rPr>
        <w:t xml:space="preserve">модель "сутність-зв’язок" для </w:t>
      </w:r>
      <w:r>
        <w:rPr>
          <w:rFonts w:ascii="Times New Roman" w:eastAsia="Times New Roman" w:hAnsi="Times New Roman" w:cs="Times New Roman"/>
          <w:iCs/>
          <w:sz w:val="28"/>
          <w:szCs w:val="28"/>
          <w:lang w:val="uk-UA" w:eastAsia="ru-RU"/>
        </w:rPr>
        <w:t xml:space="preserve">створення </w:t>
      </w:r>
      <w:r w:rsidRPr="00627E68">
        <w:rPr>
          <w:rFonts w:ascii="Times New Roman" w:eastAsia="Times New Roman" w:hAnsi="Times New Roman" w:cs="Times New Roman"/>
          <w:iCs/>
          <w:sz w:val="28"/>
          <w:szCs w:val="28"/>
          <w:lang w:val="uk-UA" w:eastAsia="ru-RU"/>
        </w:rPr>
        <w:t xml:space="preserve">бази даних </w:t>
      </w:r>
      <w:r>
        <w:rPr>
          <w:rFonts w:ascii="Times New Roman" w:eastAsia="Times New Roman" w:hAnsi="Times New Roman" w:cs="Times New Roman"/>
          <w:iCs/>
          <w:sz w:val="28"/>
          <w:szCs w:val="28"/>
          <w:lang w:val="uk-UA" w:eastAsia="ru-RU"/>
        </w:rPr>
        <w:t>т</w:t>
      </w:r>
      <w:r w:rsidRPr="00627E68">
        <w:rPr>
          <w:rFonts w:ascii="Times New Roman" w:eastAsia="Times New Roman" w:hAnsi="Times New Roman" w:cs="Times New Roman"/>
          <w:iCs/>
          <w:sz w:val="28"/>
          <w:szCs w:val="28"/>
          <w:lang w:val="uk-UA" w:eastAsia="ru-RU"/>
        </w:rPr>
        <w:t>елефонний довідник</w:t>
      </w:r>
      <w:r>
        <w:rPr>
          <w:rFonts w:ascii="Times New Roman" w:eastAsia="Times New Roman" w:hAnsi="Times New Roman" w:cs="Times New Roman"/>
          <w:iCs/>
          <w:sz w:val="28"/>
          <w:szCs w:val="28"/>
          <w:lang w:val="uk-UA" w:eastAsia="ru-RU"/>
        </w:rPr>
        <w:t xml:space="preserve"> учнів класу, який повинен містити дані про номери стаціонарного і мобільного телефонів учня, його прізвище та ім’я, адресу</w:t>
      </w:r>
      <w:r w:rsidRPr="00782710">
        <w:rPr>
          <w:rFonts w:ascii="Times New Roman" w:eastAsia="Times New Roman" w:hAnsi="Times New Roman" w:cs="Times New Roman"/>
          <w:iCs/>
          <w:sz w:val="28"/>
          <w:szCs w:val="28"/>
          <w:lang w:val="uk-UA" w:eastAsia="ru-RU"/>
        </w:rPr>
        <w:t>.</w:t>
      </w:r>
    </w:p>
    <w:p w:rsidR="00425660" w:rsidRPr="00BE34B7" w:rsidRDefault="00425660" w:rsidP="00425660">
      <w:pPr>
        <w:widowControl w:val="0"/>
        <w:spacing w:after="0" w:line="276" w:lineRule="auto"/>
        <w:ind w:left="284" w:firstLine="436"/>
        <w:jc w:val="both"/>
        <w:rPr>
          <w:rFonts w:ascii="Times New Roman" w:eastAsia="Times New Roman" w:hAnsi="Times New Roman" w:cs="Times New Roman"/>
          <w:b/>
          <w:iCs/>
          <w:sz w:val="28"/>
          <w:szCs w:val="28"/>
          <w:lang w:val="uk-UA" w:eastAsia="ru-RU"/>
        </w:rPr>
      </w:pPr>
      <w:r>
        <w:rPr>
          <w:rFonts w:ascii="Times New Roman" w:eastAsia="Times New Roman" w:hAnsi="Times New Roman" w:cs="Times New Roman"/>
          <w:b/>
          <w:iCs/>
          <w:sz w:val="28"/>
          <w:szCs w:val="28"/>
          <w:lang w:val="uk-UA" w:eastAsia="ru-RU"/>
        </w:rPr>
        <w:t>Вказівки до в</w:t>
      </w:r>
      <w:r w:rsidRPr="00BE34B7">
        <w:rPr>
          <w:rFonts w:ascii="Times New Roman" w:eastAsia="Times New Roman" w:hAnsi="Times New Roman" w:cs="Times New Roman"/>
          <w:b/>
          <w:iCs/>
          <w:sz w:val="28"/>
          <w:szCs w:val="28"/>
          <w:lang w:val="uk-UA" w:eastAsia="ru-RU"/>
        </w:rPr>
        <w:t>иконання завдання.</w:t>
      </w:r>
    </w:p>
    <w:p w:rsidR="00425660" w:rsidRPr="00425660" w:rsidRDefault="00425660" w:rsidP="00425660">
      <w:pPr>
        <w:pStyle w:val="a8"/>
        <w:widowControl w:val="0"/>
        <w:numPr>
          <w:ilvl w:val="0"/>
          <w:numId w:val="8"/>
        </w:numPr>
        <w:spacing w:after="0" w:line="276"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uk-UA" w:eastAsia="ru-RU"/>
        </w:rPr>
        <w:t>Уважно прочитайте умову та визначте об’єкти для даної моделі.</w:t>
      </w:r>
    </w:p>
    <w:p w:rsidR="00425660" w:rsidRPr="00425660" w:rsidRDefault="00425660" w:rsidP="00425660">
      <w:pPr>
        <w:pStyle w:val="a8"/>
        <w:widowControl w:val="0"/>
        <w:numPr>
          <w:ilvl w:val="0"/>
          <w:numId w:val="8"/>
        </w:numPr>
        <w:spacing w:after="0" w:line="276"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uk-UA" w:eastAsia="ru-RU"/>
        </w:rPr>
        <w:t xml:space="preserve">Використовуючи можливості середовища </w:t>
      </w:r>
      <w:r>
        <w:rPr>
          <w:rFonts w:ascii="Times New Roman" w:eastAsia="Times New Roman" w:hAnsi="Times New Roman" w:cs="Times New Roman"/>
          <w:iCs/>
          <w:sz w:val="28"/>
          <w:szCs w:val="28"/>
          <w:lang w:val="en-US" w:eastAsia="ru-RU"/>
        </w:rPr>
        <w:t>VUE</w:t>
      </w:r>
      <w:r>
        <w:rPr>
          <w:rFonts w:ascii="Times New Roman" w:eastAsia="Times New Roman" w:hAnsi="Times New Roman" w:cs="Times New Roman"/>
          <w:iCs/>
          <w:sz w:val="28"/>
          <w:szCs w:val="28"/>
          <w:lang w:val="uk-UA" w:eastAsia="ru-RU"/>
        </w:rPr>
        <w:t xml:space="preserve"> побудуйте модель.</w:t>
      </w:r>
    </w:p>
    <w:p w:rsidR="00425660" w:rsidRPr="00425660" w:rsidRDefault="00425660" w:rsidP="00425660">
      <w:pPr>
        <w:pStyle w:val="a8"/>
        <w:widowControl w:val="0"/>
        <w:numPr>
          <w:ilvl w:val="0"/>
          <w:numId w:val="8"/>
        </w:numPr>
        <w:spacing w:after="0" w:line="276"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uk-UA" w:eastAsia="ru-RU"/>
        </w:rPr>
        <w:t>Збережіть виконане завдання у свою папку у графічному форматі (</w:t>
      </w:r>
      <w:r w:rsidRPr="00085675">
        <w:rPr>
          <w:rFonts w:ascii="Times New Roman" w:eastAsia="Times New Roman" w:hAnsi="Times New Roman" w:cs="Times New Roman"/>
          <w:i/>
          <w:iCs/>
          <w:sz w:val="28"/>
          <w:szCs w:val="28"/>
          <w:lang w:val="en-US" w:eastAsia="ru-RU"/>
        </w:rPr>
        <w:t>JPG</w:t>
      </w:r>
      <w:r w:rsidRPr="00085675">
        <w:rPr>
          <w:rFonts w:ascii="Times New Roman" w:eastAsia="Times New Roman" w:hAnsi="Times New Roman" w:cs="Times New Roman"/>
          <w:i/>
          <w:iCs/>
          <w:sz w:val="28"/>
          <w:szCs w:val="28"/>
          <w:lang w:val="uk-UA" w:eastAsia="ru-RU"/>
        </w:rPr>
        <w:t xml:space="preserve"> або</w:t>
      </w:r>
      <w:r w:rsidRPr="00085675">
        <w:rPr>
          <w:rFonts w:ascii="Times New Roman" w:eastAsia="Times New Roman" w:hAnsi="Times New Roman" w:cs="Times New Roman"/>
          <w:i/>
          <w:iCs/>
          <w:sz w:val="28"/>
          <w:szCs w:val="28"/>
          <w:lang w:eastAsia="ru-RU"/>
        </w:rPr>
        <w:t xml:space="preserve"> </w:t>
      </w:r>
      <w:r w:rsidRPr="00085675">
        <w:rPr>
          <w:rFonts w:ascii="Times New Roman" w:eastAsia="Times New Roman" w:hAnsi="Times New Roman" w:cs="Times New Roman"/>
          <w:i/>
          <w:iCs/>
          <w:sz w:val="28"/>
          <w:szCs w:val="28"/>
          <w:lang w:val="en-US" w:eastAsia="ru-RU"/>
        </w:rPr>
        <w:t>PNG</w:t>
      </w:r>
      <w:r>
        <w:rPr>
          <w:rFonts w:ascii="Times New Roman" w:eastAsia="Times New Roman" w:hAnsi="Times New Roman" w:cs="Times New Roman"/>
          <w:iCs/>
          <w:sz w:val="28"/>
          <w:szCs w:val="28"/>
          <w:lang w:val="uk-UA" w:eastAsia="ru-RU"/>
        </w:rPr>
        <w:t>).</w:t>
      </w:r>
    </w:p>
    <w:p w:rsidR="00425660" w:rsidRPr="00425660" w:rsidRDefault="00425660" w:rsidP="00425660">
      <w:pPr>
        <w:pStyle w:val="a8"/>
        <w:widowControl w:val="0"/>
        <w:numPr>
          <w:ilvl w:val="0"/>
          <w:numId w:val="8"/>
        </w:numPr>
        <w:spacing w:after="0" w:line="276"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uk-UA" w:eastAsia="ru-RU"/>
        </w:rPr>
        <w:t xml:space="preserve">Продемонструйте виконану роботу учителю. </w:t>
      </w:r>
      <w:r>
        <w:rPr>
          <w:rFonts w:ascii="Times New Roman" w:eastAsia="Times New Roman" w:hAnsi="Times New Roman" w:cs="Times New Roman"/>
          <w:iCs/>
          <w:sz w:val="28"/>
          <w:szCs w:val="28"/>
          <w:lang w:eastAsia="ru-RU"/>
        </w:rPr>
        <w:t xml:space="preserve"> </w:t>
      </w:r>
    </w:p>
    <w:p w:rsidR="00B82BD2" w:rsidRPr="00B82BD2" w:rsidRDefault="00B82BD2" w:rsidP="001B221F">
      <w:pPr>
        <w:widowControl w:val="0"/>
        <w:adjustRightInd w:val="0"/>
        <w:spacing w:before="120" w:after="0" w:line="276" w:lineRule="auto"/>
        <w:ind w:left="284" w:hanging="284"/>
        <w:jc w:val="both"/>
        <w:rPr>
          <w:rFonts w:ascii="Times New Roman" w:eastAsia="Times New Roman" w:hAnsi="Times New Roman" w:cs="Times New Roman"/>
          <w:b/>
          <w:smallCaps/>
          <w:w w:val="120"/>
          <w:sz w:val="28"/>
          <w:szCs w:val="28"/>
          <w:u w:val="wavyDouble"/>
          <w:lang w:val="uk-UA" w:eastAsia="ru-RU"/>
        </w:rPr>
      </w:pPr>
      <w:r w:rsidRPr="00B82BD2">
        <w:rPr>
          <w:rFonts w:ascii="Times New Roman" w:eastAsia="Times New Roman" w:hAnsi="Times New Roman" w:cs="Times New Roman"/>
          <w:b/>
          <w:smallCaps/>
          <w:w w:val="120"/>
          <w:sz w:val="28"/>
          <w:szCs w:val="28"/>
          <w:u w:val="wavyDouble"/>
          <w:lang w:val="uk-UA" w:eastAsia="ru-RU"/>
        </w:rPr>
        <w:t>V</w:t>
      </w:r>
      <w:r w:rsidR="0046118F">
        <w:rPr>
          <w:rFonts w:ascii="Times New Roman" w:eastAsia="Times New Roman" w:hAnsi="Times New Roman" w:cs="Times New Roman"/>
          <w:b/>
          <w:smallCaps/>
          <w:w w:val="120"/>
          <w:sz w:val="28"/>
          <w:szCs w:val="28"/>
          <w:u w:val="wavyDouble"/>
          <w:lang w:val="uk-UA" w:eastAsia="ru-RU"/>
        </w:rPr>
        <w:t>І</w:t>
      </w:r>
      <w:r w:rsidRPr="00B82BD2">
        <w:rPr>
          <w:rFonts w:ascii="Times New Roman" w:eastAsia="Times New Roman" w:hAnsi="Times New Roman" w:cs="Times New Roman"/>
          <w:b/>
          <w:smallCaps/>
          <w:w w:val="120"/>
          <w:sz w:val="28"/>
          <w:szCs w:val="28"/>
          <w:u w:val="wavyDouble"/>
          <w:lang w:val="uk-UA" w:eastAsia="ru-RU"/>
        </w:rPr>
        <w:t xml:space="preserve">. </w:t>
      </w:r>
      <w:r w:rsidR="00AA51D8" w:rsidRPr="00AA51D8">
        <w:rPr>
          <w:rFonts w:ascii="Times New Roman" w:eastAsia="Times New Roman" w:hAnsi="Times New Roman" w:cs="Times New Roman"/>
          <w:b/>
          <w:smallCaps/>
          <w:w w:val="120"/>
          <w:sz w:val="28"/>
          <w:szCs w:val="28"/>
          <w:u w:val="wavyDouble"/>
          <w:lang w:val="uk-UA" w:eastAsia="ru-RU"/>
        </w:rPr>
        <w:t>Усвідомлення нових знань</w:t>
      </w:r>
      <w:r w:rsidRPr="00B82BD2">
        <w:rPr>
          <w:rFonts w:ascii="Times New Roman" w:eastAsia="Times New Roman" w:hAnsi="Times New Roman" w:cs="Times New Roman"/>
          <w:b/>
          <w:smallCaps/>
          <w:w w:val="120"/>
          <w:sz w:val="28"/>
          <w:szCs w:val="28"/>
          <w:u w:val="wavyDouble"/>
          <w:lang w:val="uk-UA" w:eastAsia="ru-RU"/>
        </w:rPr>
        <w:t>.</w:t>
      </w:r>
    </w:p>
    <w:p w:rsidR="00B82BD2" w:rsidRPr="00B82BD2" w:rsidRDefault="00B82BD2" w:rsidP="001B221F">
      <w:pPr>
        <w:widowControl w:val="0"/>
        <w:spacing w:after="120" w:line="276" w:lineRule="auto"/>
        <w:ind w:left="284" w:firstLine="437"/>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i/>
          <w:sz w:val="28"/>
          <w:szCs w:val="28"/>
          <w:lang w:val="uk-UA" w:eastAsia="ru-RU"/>
        </w:rPr>
        <w:sym w:font="Wingdings" w:char="F026"/>
      </w:r>
      <w:r w:rsidRPr="00B82BD2">
        <w:rPr>
          <w:rFonts w:ascii="Times New Roman" w:eastAsia="Times New Roman" w:hAnsi="Times New Roman" w:cs="Times New Roman"/>
          <w:i/>
          <w:sz w:val="28"/>
          <w:szCs w:val="28"/>
          <w:lang w:val="uk-UA" w:eastAsia="ru-RU"/>
        </w:rPr>
        <w:t xml:space="preserve"> Учитель повторює з учнями матеріал уроку з використанням методу «Мікрофон». Учень, якому дали мікрофон відповідає на поставлене запитання і віддає мікрофон учителю. </w:t>
      </w:r>
    </w:p>
    <w:p w:rsidR="005038F7" w:rsidRDefault="00B82BD2" w:rsidP="001B221F">
      <w:pPr>
        <w:widowControl w:val="0"/>
        <w:spacing w:after="0" w:line="276" w:lineRule="auto"/>
        <w:ind w:left="284" w:firstLine="436"/>
        <w:jc w:val="both"/>
        <w:rPr>
          <w:rFonts w:ascii="Times New Roman" w:eastAsia="Times New Roman" w:hAnsi="Times New Roman" w:cs="Times New Roman"/>
          <w:sz w:val="28"/>
          <w:szCs w:val="28"/>
          <w:lang w:val="uk-UA" w:eastAsia="ru-RU"/>
        </w:rPr>
      </w:pPr>
      <w:r w:rsidRPr="00B82BD2">
        <w:rPr>
          <w:rFonts w:ascii="Times New Roman" w:eastAsia="Times New Roman" w:hAnsi="Times New Roman" w:cs="Times New Roman"/>
          <w:sz w:val="28"/>
          <w:szCs w:val="28"/>
          <w:lang w:val="uk-UA" w:eastAsia="ru-RU"/>
        </w:rPr>
        <w:t xml:space="preserve">На наступних уроках ми продовжимо </w:t>
      </w:r>
      <w:r w:rsidR="005038F7">
        <w:rPr>
          <w:rFonts w:ascii="Times New Roman" w:eastAsia="Times New Roman" w:hAnsi="Times New Roman" w:cs="Times New Roman"/>
          <w:sz w:val="28"/>
          <w:szCs w:val="28"/>
          <w:lang w:val="uk-UA" w:eastAsia="ru-RU"/>
        </w:rPr>
        <w:t xml:space="preserve">вивчення даної теми. </w:t>
      </w:r>
      <w:r w:rsidRPr="00B82BD2">
        <w:rPr>
          <w:rFonts w:ascii="Times New Roman" w:eastAsia="Times New Roman" w:hAnsi="Times New Roman" w:cs="Times New Roman"/>
          <w:sz w:val="28"/>
          <w:szCs w:val="28"/>
          <w:lang w:val="uk-UA" w:eastAsia="ru-RU"/>
        </w:rPr>
        <w:t>А тепер давайте повторимо що ж нового ми сьогодні з вами дізналися</w:t>
      </w:r>
      <w:r w:rsidR="005038F7">
        <w:rPr>
          <w:rFonts w:ascii="Times New Roman" w:eastAsia="Times New Roman" w:hAnsi="Times New Roman" w:cs="Times New Roman"/>
          <w:sz w:val="28"/>
          <w:szCs w:val="28"/>
          <w:lang w:val="uk-UA" w:eastAsia="ru-RU"/>
        </w:rPr>
        <w:t xml:space="preserve">. </w:t>
      </w:r>
    </w:p>
    <w:p w:rsidR="00B82BD2" w:rsidRPr="00B82BD2" w:rsidRDefault="00987B4D" w:rsidP="001B221F">
      <w:pPr>
        <w:widowControl w:val="0"/>
        <w:spacing w:after="0" w:line="276" w:lineRule="auto"/>
        <w:ind w:left="284" w:firstLine="436"/>
        <w:jc w:val="both"/>
        <w:rPr>
          <w:rFonts w:ascii="Times New Roman" w:eastAsia="Times New Roman" w:hAnsi="Times New Roman" w:cs="Times New Roman"/>
          <w:sz w:val="28"/>
          <w:szCs w:val="28"/>
          <w:lang w:val="uk-UA" w:eastAsia="ru-RU"/>
        </w:rPr>
      </w:pPr>
      <w:r>
        <w:rPr>
          <w:noProof/>
          <w:lang w:eastAsia="ru-RU"/>
        </w:rPr>
        <w:drawing>
          <wp:anchor distT="0" distB="0" distL="114300" distR="114300" simplePos="0" relativeHeight="251658240" behindDoc="0" locked="0" layoutInCell="1" allowOverlap="1" wp14:anchorId="7BB9CCFB" wp14:editId="21F9AF93">
            <wp:simplePos x="0" y="0"/>
            <wp:positionH relativeFrom="margin">
              <wp:posOffset>963407</wp:posOffset>
            </wp:positionH>
            <wp:positionV relativeFrom="margin">
              <wp:posOffset>6983021</wp:posOffset>
            </wp:positionV>
            <wp:extent cx="3859530" cy="2127250"/>
            <wp:effectExtent l="0" t="0" r="7620" b="635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59530" cy="2127250"/>
                    </a:xfrm>
                    <a:prstGeom prst="rect">
                      <a:avLst/>
                    </a:prstGeom>
                  </pic:spPr>
                </pic:pic>
              </a:graphicData>
            </a:graphic>
            <wp14:sizeRelH relativeFrom="margin">
              <wp14:pctWidth>0</wp14:pctWidth>
            </wp14:sizeRelH>
            <wp14:sizeRelV relativeFrom="margin">
              <wp14:pctHeight>0</wp14:pctHeight>
            </wp14:sizeRelV>
          </wp:anchor>
        </w:drawing>
      </w:r>
      <w:r w:rsidR="005038F7">
        <w:rPr>
          <w:rFonts w:ascii="Times New Roman" w:eastAsia="Times New Roman" w:hAnsi="Times New Roman" w:cs="Times New Roman"/>
          <w:sz w:val="28"/>
          <w:szCs w:val="28"/>
          <w:lang w:val="uk-UA" w:eastAsia="ru-RU"/>
        </w:rPr>
        <w:t>Уважно розгляньте малюнок моделі «сутність-зв'язок» і визначте:</w:t>
      </w:r>
    </w:p>
    <w:p w:rsidR="005038F7" w:rsidRPr="005038F7" w:rsidRDefault="005038F7" w:rsidP="005038F7">
      <w:pPr>
        <w:widowControl w:val="0"/>
        <w:numPr>
          <w:ilvl w:val="0"/>
          <w:numId w:val="2"/>
        </w:numPr>
        <w:adjustRightInd w:val="0"/>
        <w:spacing w:after="0" w:line="276" w:lineRule="auto"/>
        <w:jc w:val="both"/>
        <w:rPr>
          <w:rFonts w:ascii="Times New Roman" w:eastAsia="Times New Roman" w:hAnsi="Times New Roman" w:cs="Times New Roman"/>
          <w:sz w:val="28"/>
          <w:szCs w:val="28"/>
          <w:lang w:val="uk-UA" w:eastAsia="ru-RU"/>
        </w:rPr>
      </w:pPr>
      <w:r w:rsidRPr="005038F7">
        <w:rPr>
          <w:rFonts w:ascii="Times New Roman" w:eastAsia="Times New Roman" w:hAnsi="Times New Roman" w:cs="Times New Roman"/>
          <w:sz w:val="28"/>
          <w:szCs w:val="28"/>
          <w:lang w:val="uk-UA" w:eastAsia="ru-RU"/>
        </w:rPr>
        <w:lastRenderedPageBreak/>
        <w:t>кількість і назву сутностей;</w:t>
      </w:r>
      <w:r w:rsidRPr="005038F7">
        <w:rPr>
          <w:noProof/>
          <w:lang w:eastAsia="ru-RU"/>
        </w:rPr>
        <w:t xml:space="preserve"> </w:t>
      </w:r>
    </w:p>
    <w:p w:rsidR="005038F7" w:rsidRPr="005038F7" w:rsidRDefault="005038F7" w:rsidP="005038F7">
      <w:pPr>
        <w:widowControl w:val="0"/>
        <w:numPr>
          <w:ilvl w:val="0"/>
          <w:numId w:val="2"/>
        </w:numPr>
        <w:adjustRightInd w:val="0"/>
        <w:spacing w:after="0" w:line="276" w:lineRule="auto"/>
        <w:jc w:val="both"/>
        <w:rPr>
          <w:rFonts w:ascii="Times New Roman" w:eastAsia="Times New Roman" w:hAnsi="Times New Roman" w:cs="Times New Roman"/>
          <w:sz w:val="28"/>
          <w:szCs w:val="28"/>
          <w:lang w:val="uk-UA" w:eastAsia="ru-RU"/>
        </w:rPr>
      </w:pPr>
      <w:r w:rsidRPr="005038F7">
        <w:rPr>
          <w:rFonts w:ascii="Times New Roman" w:eastAsia="Times New Roman" w:hAnsi="Times New Roman" w:cs="Times New Roman"/>
          <w:sz w:val="28"/>
          <w:szCs w:val="28"/>
          <w:lang w:val="uk-UA" w:eastAsia="ru-RU"/>
        </w:rPr>
        <w:t>властивості кожної сутності;</w:t>
      </w:r>
    </w:p>
    <w:p w:rsidR="005038F7" w:rsidRPr="005038F7" w:rsidRDefault="005038F7" w:rsidP="005038F7">
      <w:pPr>
        <w:widowControl w:val="0"/>
        <w:numPr>
          <w:ilvl w:val="0"/>
          <w:numId w:val="2"/>
        </w:numPr>
        <w:adjustRightInd w:val="0"/>
        <w:spacing w:after="0" w:line="276" w:lineRule="auto"/>
        <w:jc w:val="both"/>
        <w:rPr>
          <w:rFonts w:ascii="Times New Roman" w:eastAsia="Times New Roman" w:hAnsi="Times New Roman" w:cs="Times New Roman"/>
          <w:sz w:val="28"/>
          <w:szCs w:val="28"/>
          <w:lang w:val="uk-UA" w:eastAsia="ru-RU"/>
        </w:rPr>
      </w:pPr>
      <w:r w:rsidRPr="005038F7">
        <w:rPr>
          <w:rFonts w:ascii="Times New Roman" w:eastAsia="Times New Roman" w:hAnsi="Times New Roman" w:cs="Times New Roman"/>
          <w:sz w:val="28"/>
          <w:szCs w:val="28"/>
          <w:lang w:val="uk-UA" w:eastAsia="ru-RU"/>
        </w:rPr>
        <w:t>види зв’язків для випадків:</w:t>
      </w:r>
    </w:p>
    <w:p w:rsidR="005038F7" w:rsidRPr="005038F7" w:rsidRDefault="005038F7" w:rsidP="00425660">
      <w:pPr>
        <w:widowControl w:val="0"/>
        <w:numPr>
          <w:ilvl w:val="1"/>
          <w:numId w:val="10"/>
        </w:numPr>
        <w:adjustRightInd w:val="0"/>
        <w:spacing w:after="0" w:line="276" w:lineRule="auto"/>
        <w:jc w:val="both"/>
        <w:rPr>
          <w:rFonts w:ascii="Times New Roman" w:eastAsia="Times New Roman" w:hAnsi="Times New Roman" w:cs="Times New Roman"/>
          <w:sz w:val="28"/>
          <w:szCs w:val="28"/>
          <w:lang w:val="uk-UA" w:eastAsia="ru-RU"/>
        </w:rPr>
      </w:pPr>
      <w:r w:rsidRPr="005038F7">
        <w:rPr>
          <w:rFonts w:ascii="Times New Roman" w:eastAsia="Times New Roman" w:hAnsi="Times New Roman" w:cs="Times New Roman"/>
          <w:sz w:val="28"/>
          <w:szCs w:val="28"/>
          <w:lang w:val="uk-UA" w:eastAsia="ru-RU"/>
        </w:rPr>
        <w:t>є кілька видів товару та є кілька складів, на кожному складі є всі види товарів;</w:t>
      </w:r>
    </w:p>
    <w:p w:rsidR="005038F7" w:rsidRPr="005038F7" w:rsidRDefault="005038F7" w:rsidP="00425660">
      <w:pPr>
        <w:widowControl w:val="0"/>
        <w:numPr>
          <w:ilvl w:val="1"/>
          <w:numId w:val="10"/>
        </w:numPr>
        <w:adjustRightInd w:val="0"/>
        <w:spacing w:after="0" w:line="276" w:lineRule="auto"/>
        <w:jc w:val="both"/>
        <w:rPr>
          <w:rFonts w:ascii="Times New Roman" w:eastAsia="Times New Roman" w:hAnsi="Times New Roman" w:cs="Times New Roman"/>
          <w:sz w:val="28"/>
          <w:szCs w:val="28"/>
          <w:lang w:val="uk-UA" w:eastAsia="ru-RU"/>
        </w:rPr>
      </w:pPr>
      <w:r w:rsidRPr="005038F7">
        <w:rPr>
          <w:rFonts w:ascii="Times New Roman" w:eastAsia="Times New Roman" w:hAnsi="Times New Roman" w:cs="Times New Roman"/>
          <w:sz w:val="28"/>
          <w:szCs w:val="28"/>
          <w:lang w:val="uk-UA" w:eastAsia="ru-RU"/>
        </w:rPr>
        <w:t>є тільки один вид товару і він зберігається на одному складі;</w:t>
      </w:r>
    </w:p>
    <w:p w:rsidR="005038F7" w:rsidRPr="005038F7" w:rsidRDefault="005038F7" w:rsidP="00425660">
      <w:pPr>
        <w:widowControl w:val="0"/>
        <w:numPr>
          <w:ilvl w:val="1"/>
          <w:numId w:val="10"/>
        </w:numPr>
        <w:adjustRightInd w:val="0"/>
        <w:spacing w:after="0" w:line="276" w:lineRule="auto"/>
        <w:jc w:val="both"/>
        <w:rPr>
          <w:rFonts w:ascii="Times New Roman" w:eastAsia="Times New Roman" w:hAnsi="Times New Roman" w:cs="Times New Roman"/>
          <w:sz w:val="28"/>
          <w:szCs w:val="28"/>
          <w:lang w:val="uk-UA" w:eastAsia="ru-RU"/>
        </w:rPr>
      </w:pPr>
      <w:r w:rsidRPr="005038F7">
        <w:rPr>
          <w:rFonts w:ascii="Times New Roman" w:eastAsia="Times New Roman" w:hAnsi="Times New Roman" w:cs="Times New Roman"/>
          <w:sz w:val="28"/>
          <w:szCs w:val="28"/>
          <w:lang w:val="uk-UA" w:eastAsia="ru-RU"/>
        </w:rPr>
        <w:t>є кілька видів товару і всі вони зберігаються на одному складі;</w:t>
      </w:r>
    </w:p>
    <w:p w:rsidR="005038F7" w:rsidRDefault="005038F7" w:rsidP="00425660">
      <w:pPr>
        <w:widowControl w:val="0"/>
        <w:numPr>
          <w:ilvl w:val="1"/>
          <w:numId w:val="10"/>
        </w:numPr>
        <w:adjustRightInd w:val="0"/>
        <w:spacing w:after="0" w:line="276" w:lineRule="auto"/>
        <w:jc w:val="both"/>
        <w:rPr>
          <w:rFonts w:ascii="Times New Roman" w:eastAsia="Times New Roman" w:hAnsi="Times New Roman" w:cs="Times New Roman"/>
          <w:sz w:val="28"/>
          <w:szCs w:val="28"/>
          <w:lang w:val="uk-UA" w:eastAsia="ru-RU"/>
        </w:rPr>
      </w:pPr>
      <w:r w:rsidRPr="005038F7">
        <w:rPr>
          <w:rFonts w:ascii="Times New Roman" w:eastAsia="Times New Roman" w:hAnsi="Times New Roman" w:cs="Times New Roman"/>
          <w:sz w:val="28"/>
          <w:szCs w:val="28"/>
          <w:lang w:val="uk-UA" w:eastAsia="ru-RU"/>
        </w:rPr>
        <w:t>є один вид товару і він зберігається на кількох складах.</w:t>
      </w:r>
    </w:p>
    <w:p w:rsidR="00851C1C" w:rsidRPr="00B82BD2" w:rsidRDefault="00B82BD2" w:rsidP="00851C1C">
      <w:pPr>
        <w:widowControl w:val="0"/>
        <w:adjustRightInd w:val="0"/>
        <w:spacing w:before="120" w:after="0" w:line="276" w:lineRule="auto"/>
        <w:ind w:left="284" w:hanging="284"/>
        <w:jc w:val="both"/>
        <w:rPr>
          <w:rFonts w:ascii="Times New Roman" w:eastAsia="Times New Roman" w:hAnsi="Times New Roman" w:cs="Times New Roman"/>
          <w:b/>
          <w:smallCaps/>
          <w:w w:val="120"/>
          <w:sz w:val="28"/>
          <w:szCs w:val="28"/>
          <w:u w:val="wavyDouble"/>
          <w:lang w:val="uk-UA" w:eastAsia="ru-RU"/>
        </w:rPr>
      </w:pPr>
      <w:r w:rsidRPr="00B82BD2">
        <w:rPr>
          <w:rFonts w:ascii="Times New Roman" w:eastAsia="Times New Roman" w:hAnsi="Times New Roman" w:cs="Times New Roman"/>
          <w:b/>
          <w:smallCaps/>
          <w:w w:val="120"/>
          <w:sz w:val="28"/>
          <w:szCs w:val="28"/>
          <w:u w:val="wavyDouble"/>
          <w:lang w:val="uk-UA" w:eastAsia="ru-RU"/>
        </w:rPr>
        <w:t>VІ</w:t>
      </w:r>
      <w:r w:rsidR="00B5556B">
        <w:rPr>
          <w:rFonts w:ascii="Times New Roman" w:eastAsia="Times New Roman" w:hAnsi="Times New Roman" w:cs="Times New Roman"/>
          <w:b/>
          <w:smallCaps/>
          <w:w w:val="120"/>
          <w:sz w:val="28"/>
          <w:szCs w:val="28"/>
          <w:u w:val="wavyDouble"/>
          <w:lang w:val="uk-UA" w:eastAsia="ru-RU"/>
        </w:rPr>
        <w:t>І</w:t>
      </w:r>
      <w:r w:rsidRPr="00B82BD2">
        <w:rPr>
          <w:rFonts w:ascii="Times New Roman" w:eastAsia="Times New Roman" w:hAnsi="Times New Roman" w:cs="Times New Roman"/>
          <w:b/>
          <w:smallCaps/>
          <w:w w:val="120"/>
          <w:sz w:val="28"/>
          <w:szCs w:val="28"/>
          <w:u w:val="wavyDouble"/>
          <w:lang w:val="uk-UA" w:eastAsia="ru-RU"/>
        </w:rPr>
        <w:t xml:space="preserve">. </w:t>
      </w:r>
      <w:r w:rsidR="00851C1C" w:rsidRPr="00B82BD2">
        <w:rPr>
          <w:rFonts w:ascii="Times New Roman" w:eastAsia="Times New Roman" w:hAnsi="Times New Roman" w:cs="Times New Roman"/>
          <w:b/>
          <w:smallCaps/>
          <w:w w:val="120"/>
          <w:sz w:val="28"/>
          <w:szCs w:val="28"/>
          <w:u w:val="wavyDouble"/>
          <w:lang w:val="uk-UA" w:eastAsia="ru-RU"/>
        </w:rPr>
        <w:t xml:space="preserve"> Підсумки уроку.</w:t>
      </w:r>
    </w:p>
    <w:p w:rsidR="00851C1C" w:rsidRPr="00B82BD2" w:rsidRDefault="00851C1C" w:rsidP="00851C1C">
      <w:pPr>
        <w:widowControl w:val="0"/>
        <w:spacing w:after="120" w:line="276" w:lineRule="auto"/>
        <w:ind w:left="284" w:firstLine="437"/>
        <w:jc w:val="both"/>
        <w:rPr>
          <w:rFonts w:ascii="Times New Roman" w:eastAsia="Times New Roman" w:hAnsi="Times New Roman" w:cs="Times New Roman"/>
          <w:i/>
          <w:sz w:val="28"/>
          <w:szCs w:val="28"/>
          <w:lang w:val="uk-UA" w:eastAsia="ru-RU"/>
        </w:rPr>
      </w:pPr>
      <w:r w:rsidRPr="00111427">
        <w:rPr>
          <w:rFonts w:ascii="Times New Roman" w:eastAsia="Times New Roman" w:hAnsi="Times New Roman" w:cs="Times New Roman"/>
          <w:i/>
          <w:sz w:val="28"/>
          <w:szCs w:val="28"/>
          <w:lang w:val="uk-UA" w:eastAsia="ru-RU"/>
        </w:rPr>
        <w:t xml:space="preserve">Виставлення оцінок за </w:t>
      </w:r>
      <w:r w:rsidR="00DF1F7F" w:rsidRPr="00111427">
        <w:rPr>
          <w:rFonts w:ascii="Times New Roman" w:eastAsia="Times New Roman" w:hAnsi="Times New Roman" w:cs="Times New Roman"/>
          <w:i/>
          <w:sz w:val="28"/>
          <w:szCs w:val="28"/>
          <w:lang w:val="uk-UA" w:eastAsia="ru-RU"/>
        </w:rPr>
        <w:t xml:space="preserve">виконане </w:t>
      </w:r>
      <w:r w:rsidRPr="00111427">
        <w:rPr>
          <w:rFonts w:ascii="Times New Roman" w:eastAsia="Times New Roman" w:hAnsi="Times New Roman" w:cs="Times New Roman"/>
          <w:i/>
          <w:sz w:val="28"/>
          <w:szCs w:val="28"/>
          <w:lang w:val="uk-UA" w:eastAsia="ru-RU"/>
        </w:rPr>
        <w:t>завдання з відповідним коментуванням</w:t>
      </w:r>
      <w:r w:rsidRPr="00B82BD2">
        <w:rPr>
          <w:rFonts w:ascii="Times New Roman" w:eastAsia="Times New Roman" w:hAnsi="Times New Roman" w:cs="Times New Roman"/>
          <w:i/>
          <w:sz w:val="28"/>
          <w:szCs w:val="28"/>
          <w:lang w:val="uk-UA" w:eastAsia="ru-RU"/>
        </w:rPr>
        <w:t xml:space="preserve">. </w:t>
      </w:r>
    </w:p>
    <w:p w:rsidR="00B82BD2" w:rsidRPr="00B82BD2" w:rsidRDefault="00DF1F7F" w:rsidP="001B221F">
      <w:pPr>
        <w:widowControl w:val="0"/>
        <w:adjustRightInd w:val="0"/>
        <w:spacing w:before="120" w:after="0" w:line="276" w:lineRule="auto"/>
        <w:ind w:left="284" w:hanging="284"/>
        <w:jc w:val="both"/>
        <w:rPr>
          <w:rFonts w:ascii="Times New Roman" w:eastAsia="Times New Roman" w:hAnsi="Times New Roman" w:cs="Times New Roman"/>
          <w:b/>
          <w:smallCaps/>
          <w:w w:val="120"/>
          <w:sz w:val="28"/>
          <w:szCs w:val="28"/>
          <w:u w:val="wavyDouble"/>
          <w:lang w:val="uk-UA" w:eastAsia="ru-RU"/>
        </w:rPr>
      </w:pPr>
      <w:r w:rsidRPr="00B82BD2">
        <w:rPr>
          <w:rFonts w:ascii="Times New Roman" w:eastAsia="Times New Roman" w:hAnsi="Times New Roman" w:cs="Times New Roman"/>
          <w:b/>
          <w:smallCaps/>
          <w:w w:val="120"/>
          <w:sz w:val="28"/>
          <w:szCs w:val="28"/>
          <w:u w:val="wavyDouble"/>
          <w:lang w:val="uk-UA" w:eastAsia="ru-RU"/>
        </w:rPr>
        <w:t>VІ</w:t>
      </w:r>
      <w:r>
        <w:rPr>
          <w:rFonts w:ascii="Times New Roman" w:eastAsia="Times New Roman" w:hAnsi="Times New Roman" w:cs="Times New Roman"/>
          <w:b/>
          <w:smallCaps/>
          <w:w w:val="120"/>
          <w:sz w:val="28"/>
          <w:szCs w:val="28"/>
          <w:u w:val="wavyDouble"/>
          <w:lang w:val="uk-UA" w:eastAsia="ru-RU"/>
        </w:rPr>
        <w:t>І</w:t>
      </w:r>
      <w:r w:rsidR="00B5556B">
        <w:rPr>
          <w:rFonts w:ascii="Times New Roman" w:eastAsia="Times New Roman" w:hAnsi="Times New Roman" w:cs="Times New Roman"/>
          <w:b/>
          <w:smallCaps/>
          <w:w w:val="120"/>
          <w:sz w:val="28"/>
          <w:szCs w:val="28"/>
          <w:u w:val="wavyDouble"/>
          <w:lang w:val="uk-UA" w:eastAsia="ru-RU"/>
        </w:rPr>
        <w:t>І</w:t>
      </w:r>
      <w:r w:rsidRPr="00B82BD2">
        <w:rPr>
          <w:rFonts w:ascii="Times New Roman" w:eastAsia="Times New Roman" w:hAnsi="Times New Roman" w:cs="Times New Roman"/>
          <w:b/>
          <w:smallCaps/>
          <w:w w:val="120"/>
          <w:sz w:val="28"/>
          <w:szCs w:val="28"/>
          <w:u w:val="wavyDouble"/>
          <w:lang w:val="uk-UA" w:eastAsia="ru-RU"/>
        </w:rPr>
        <w:t>.</w:t>
      </w:r>
      <w:r>
        <w:rPr>
          <w:rFonts w:ascii="Times New Roman" w:eastAsia="Times New Roman" w:hAnsi="Times New Roman" w:cs="Times New Roman"/>
          <w:b/>
          <w:smallCaps/>
          <w:w w:val="120"/>
          <w:sz w:val="28"/>
          <w:szCs w:val="28"/>
          <w:u w:val="wavyDouble"/>
          <w:lang w:val="uk-UA" w:eastAsia="ru-RU"/>
        </w:rPr>
        <w:t xml:space="preserve"> </w:t>
      </w:r>
      <w:r w:rsidR="00B82BD2" w:rsidRPr="00B82BD2">
        <w:rPr>
          <w:rFonts w:ascii="Times New Roman" w:eastAsia="Times New Roman" w:hAnsi="Times New Roman" w:cs="Times New Roman"/>
          <w:b/>
          <w:smallCaps/>
          <w:w w:val="120"/>
          <w:sz w:val="28"/>
          <w:szCs w:val="28"/>
          <w:u w:val="wavyDouble"/>
          <w:lang w:val="uk-UA" w:eastAsia="ru-RU"/>
        </w:rPr>
        <w:t>Домашнє завдання</w:t>
      </w:r>
    </w:p>
    <w:p w:rsidR="00B82BD2" w:rsidRPr="00B82BD2" w:rsidRDefault="00111427" w:rsidP="00111427">
      <w:pPr>
        <w:widowControl w:val="0"/>
        <w:spacing w:after="120" w:line="276" w:lineRule="auto"/>
        <w:ind w:left="284" w:firstLine="437"/>
        <w:jc w:val="both"/>
        <w:rPr>
          <w:rFonts w:ascii="Times New Roman" w:eastAsia="Times New Roman" w:hAnsi="Times New Roman" w:cs="Times New Roman"/>
          <w:i/>
          <w:sz w:val="28"/>
          <w:szCs w:val="28"/>
          <w:lang w:val="uk-UA" w:eastAsia="ru-RU"/>
        </w:rPr>
      </w:pPr>
      <w:r w:rsidRPr="00111427">
        <w:rPr>
          <w:rFonts w:ascii="Times New Roman" w:eastAsia="Times New Roman" w:hAnsi="Times New Roman" w:cs="Times New Roman"/>
          <w:b/>
          <w:i/>
          <w:sz w:val="28"/>
          <w:szCs w:val="28"/>
          <w:lang w:val="uk-UA" w:eastAsia="ru-RU"/>
        </w:rPr>
        <w:t>Прочитати</w:t>
      </w:r>
      <w:r w:rsidR="00B82BD2" w:rsidRPr="00B82BD2">
        <w:rPr>
          <w:rFonts w:ascii="Times New Roman" w:eastAsia="Times New Roman" w:hAnsi="Times New Roman" w:cs="Times New Roman"/>
          <w:i/>
          <w:sz w:val="28"/>
          <w:szCs w:val="28"/>
          <w:lang w:val="uk-UA" w:eastAsia="ru-RU"/>
        </w:rPr>
        <w:t xml:space="preserve">: </w:t>
      </w:r>
      <w:r w:rsidR="00851C1C" w:rsidRPr="00111427">
        <w:rPr>
          <w:rFonts w:ascii="Times New Roman" w:eastAsia="Times New Roman" w:hAnsi="Times New Roman" w:cs="Times New Roman"/>
          <w:i/>
          <w:sz w:val="28"/>
          <w:szCs w:val="28"/>
          <w:lang w:val="uk-UA" w:eastAsia="ru-RU"/>
        </w:rPr>
        <w:t xml:space="preserve"> параграф </w:t>
      </w:r>
      <w:r w:rsidR="00B82BD2" w:rsidRPr="00B82BD2">
        <w:rPr>
          <w:rFonts w:ascii="Times New Roman" w:eastAsia="Times New Roman" w:hAnsi="Times New Roman" w:cs="Times New Roman"/>
          <w:i/>
          <w:sz w:val="28"/>
          <w:szCs w:val="28"/>
          <w:lang w:val="uk-UA" w:eastAsia="ru-RU"/>
        </w:rPr>
        <w:t>3</w:t>
      </w:r>
      <w:r w:rsidR="005038F7" w:rsidRPr="00111427">
        <w:rPr>
          <w:rFonts w:ascii="Times New Roman" w:eastAsia="Times New Roman" w:hAnsi="Times New Roman" w:cs="Times New Roman"/>
          <w:i/>
          <w:sz w:val="28"/>
          <w:szCs w:val="28"/>
          <w:lang w:val="uk-UA" w:eastAsia="ru-RU"/>
        </w:rPr>
        <w:t xml:space="preserve">.1 </w:t>
      </w:r>
      <w:proofErr w:type="spellStart"/>
      <w:r w:rsidR="005038F7" w:rsidRPr="00111427">
        <w:rPr>
          <w:rFonts w:ascii="Times New Roman" w:eastAsia="Times New Roman" w:hAnsi="Times New Roman" w:cs="Times New Roman"/>
          <w:i/>
          <w:sz w:val="28"/>
          <w:szCs w:val="28"/>
          <w:lang w:val="uk-UA" w:eastAsia="ru-RU"/>
        </w:rPr>
        <w:t>с</w:t>
      </w:r>
      <w:r w:rsidR="00851C1C" w:rsidRPr="00111427">
        <w:rPr>
          <w:rFonts w:ascii="Times New Roman" w:eastAsia="Times New Roman" w:hAnsi="Times New Roman" w:cs="Times New Roman"/>
          <w:i/>
          <w:sz w:val="28"/>
          <w:szCs w:val="28"/>
          <w:lang w:val="uk-UA" w:eastAsia="ru-RU"/>
        </w:rPr>
        <w:t>тор</w:t>
      </w:r>
      <w:proofErr w:type="spellEnd"/>
      <w:r w:rsidR="005038F7" w:rsidRPr="00111427">
        <w:rPr>
          <w:rFonts w:ascii="Times New Roman" w:eastAsia="Times New Roman" w:hAnsi="Times New Roman" w:cs="Times New Roman"/>
          <w:i/>
          <w:sz w:val="28"/>
          <w:szCs w:val="28"/>
          <w:lang w:val="uk-UA" w:eastAsia="ru-RU"/>
        </w:rPr>
        <w:t>.</w:t>
      </w:r>
      <w:r w:rsidR="00851C1C" w:rsidRPr="00111427">
        <w:rPr>
          <w:rFonts w:ascii="Times New Roman" w:eastAsia="Times New Roman" w:hAnsi="Times New Roman" w:cs="Times New Roman"/>
          <w:i/>
          <w:sz w:val="28"/>
          <w:szCs w:val="28"/>
          <w:lang w:val="uk-UA" w:eastAsia="ru-RU"/>
        </w:rPr>
        <w:t xml:space="preserve"> </w:t>
      </w:r>
      <w:r w:rsidR="005038F7" w:rsidRPr="00111427">
        <w:rPr>
          <w:rFonts w:ascii="Times New Roman" w:eastAsia="Times New Roman" w:hAnsi="Times New Roman" w:cs="Times New Roman"/>
          <w:i/>
          <w:sz w:val="28"/>
          <w:szCs w:val="28"/>
          <w:lang w:val="uk-UA" w:eastAsia="ru-RU"/>
        </w:rPr>
        <w:t>129-133</w:t>
      </w:r>
      <w:r w:rsidR="00B82BD2" w:rsidRPr="00B82BD2">
        <w:rPr>
          <w:rFonts w:ascii="Times New Roman" w:eastAsia="Times New Roman" w:hAnsi="Times New Roman" w:cs="Times New Roman"/>
          <w:i/>
          <w:sz w:val="28"/>
          <w:szCs w:val="28"/>
          <w:lang w:val="uk-UA" w:eastAsia="ru-RU"/>
        </w:rPr>
        <w:t xml:space="preserve"> (</w:t>
      </w:r>
      <w:proofErr w:type="spellStart"/>
      <w:r w:rsidR="00851C1C" w:rsidRPr="00111427">
        <w:rPr>
          <w:rFonts w:ascii="Times New Roman" w:eastAsia="Times New Roman" w:hAnsi="Times New Roman" w:cs="Times New Roman"/>
          <w:i/>
          <w:sz w:val="28"/>
          <w:szCs w:val="28"/>
          <w:lang w:val="uk-UA" w:eastAsia="ru-RU"/>
        </w:rPr>
        <w:t>Ривкінд</w:t>
      </w:r>
      <w:proofErr w:type="spellEnd"/>
      <w:r w:rsidR="00851C1C" w:rsidRPr="00111427">
        <w:rPr>
          <w:rFonts w:ascii="Times New Roman" w:eastAsia="Times New Roman" w:hAnsi="Times New Roman" w:cs="Times New Roman"/>
          <w:i/>
          <w:sz w:val="28"/>
          <w:szCs w:val="28"/>
          <w:lang w:val="uk-UA" w:eastAsia="ru-RU"/>
        </w:rPr>
        <w:t xml:space="preserve"> Й. Я., Лисенко Т. І., </w:t>
      </w:r>
      <w:proofErr w:type="spellStart"/>
      <w:r w:rsidR="00851C1C" w:rsidRPr="00111427">
        <w:rPr>
          <w:rFonts w:ascii="Times New Roman" w:eastAsia="Times New Roman" w:hAnsi="Times New Roman" w:cs="Times New Roman"/>
          <w:i/>
          <w:sz w:val="28"/>
          <w:szCs w:val="28"/>
          <w:lang w:val="uk-UA" w:eastAsia="ru-RU"/>
        </w:rPr>
        <w:t>Чернікова</w:t>
      </w:r>
      <w:proofErr w:type="spellEnd"/>
      <w:r w:rsidR="00851C1C" w:rsidRPr="00111427">
        <w:rPr>
          <w:rFonts w:ascii="Times New Roman" w:eastAsia="Times New Roman" w:hAnsi="Times New Roman" w:cs="Times New Roman"/>
          <w:i/>
          <w:sz w:val="28"/>
          <w:szCs w:val="28"/>
          <w:lang w:val="uk-UA" w:eastAsia="ru-RU"/>
        </w:rPr>
        <w:t> Л. А., </w:t>
      </w:r>
      <w:proofErr w:type="spellStart"/>
      <w:r w:rsidR="00851C1C" w:rsidRPr="00111427">
        <w:rPr>
          <w:rFonts w:ascii="Times New Roman" w:eastAsia="Times New Roman" w:hAnsi="Times New Roman" w:cs="Times New Roman"/>
          <w:i/>
          <w:sz w:val="28"/>
          <w:szCs w:val="28"/>
          <w:lang w:val="uk-UA" w:eastAsia="ru-RU"/>
        </w:rPr>
        <w:t>Шакотько</w:t>
      </w:r>
      <w:proofErr w:type="spellEnd"/>
      <w:r w:rsidR="00851C1C" w:rsidRPr="00111427">
        <w:rPr>
          <w:rFonts w:ascii="Times New Roman" w:eastAsia="Times New Roman" w:hAnsi="Times New Roman" w:cs="Times New Roman"/>
          <w:i/>
          <w:sz w:val="28"/>
          <w:szCs w:val="28"/>
          <w:lang w:val="uk-UA" w:eastAsia="ru-RU"/>
        </w:rPr>
        <w:t xml:space="preserve"> В. В. Інформатика 11 клас. Рівень стандарту </w:t>
      </w:r>
      <w:r w:rsidR="00B82BD2" w:rsidRPr="00B82BD2">
        <w:rPr>
          <w:rFonts w:ascii="Times New Roman" w:eastAsia="Times New Roman" w:hAnsi="Times New Roman" w:cs="Times New Roman"/>
          <w:i/>
          <w:sz w:val="28"/>
          <w:szCs w:val="28"/>
          <w:lang w:val="uk-UA" w:eastAsia="ru-RU"/>
        </w:rPr>
        <w:t>)</w:t>
      </w:r>
    </w:p>
    <w:p w:rsidR="00B82BD2" w:rsidRPr="00B82BD2" w:rsidRDefault="00B82BD2" w:rsidP="00111427">
      <w:pPr>
        <w:widowControl w:val="0"/>
        <w:spacing w:after="120" w:line="276" w:lineRule="auto"/>
        <w:ind w:left="284" w:firstLine="437"/>
        <w:jc w:val="both"/>
        <w:rPr>
          <w:rFonts w:ascii="Times New Roman" w:eastAsia="Times New Roman" w:hAnsi="Times New Roman" w:cs="Times New Roman"/>
          <w:i/>
          <w:sz w:val="28"/>
          <w:szCs w:val="28"/>
          <w:lang w:val="uk-UA" w:eastAsia="ru-RU"/>
        </w:rPr>
      </w:pPr>
      <w:r w:rsidRPr="00B82BD2">
        <w:rPr>
          <w:rFonts w:ascii="Times New Roman" w:eastAsia="Times New Roman" w:hAnsi="Times New Roman" w:cs="Times New Roman"/>
          <w:b/>
          <w:i/>
          <w:sz w:val="28"/>
          <w:szCs w:val="28"/>
          <w:lang w:val="uk-UA" w:eastAsia="ru-RU"/>
        </w:rPr>
        <w:t>Виконати:</w:t>
      </w:r>
      <w:r w:rsidR="00851C1C" w:rsidRPr="00111427">
        <w:rPr>
          <w:rFonts w:ascii="Times New Roman" w:eastAsia="Times New Roman" w:hAnsi="Times New Roman" w:cs="Times New Roman"/>
          <w:i/>
          <w:sz w:val="28"/>
          <w:szCs w:val="28"/>
          <w:lang w:val="uk-UA" w:eastAsia="ru-RU"/>
        </w:rPr>
        <w:t xml:space="preserve"> </w:t>
      </w:r>
      <w:r w:rsidR="005038F7">
        <w:rPr>
          <w:rFonts w:ascii="Times New Roman" w:eastAsia="Times New Roman" w:hAnsi="Times New Roman" w:cs="Times New Roman"/>
          <w:i/>
          <w:sz w:val="28"/>
          <w:szCs w:val="28"/>
          <w:lang w:val="uk-UA" w:eastAsia="ru-RU"/>
        </w:rPr>
        <w:t>№</w:t>
      </w:r>
      <w:r w:rsidR="00987B4D">
        <w:rPr>
          <w:rFonts w:ascii="Times New Roman" w:eastAsia="Times New Roman" w:hAnsi="Times New Roman" w:cs="Times New Roman"/>
          <w:i/>
          <w:sz w:val="28"/>
          <w:szCs w:val="28"/>
          <w:lang w:val="uk-UA" w:eastAsia="ru-RU"/>
        </w:rPr>
        <w:t xml:space="preserve">№ </w:t>
      </w:r>
      <w:r w:rsidR="005038F7">
        <w:rPr>
          <w:rFonts w:ascii="Times New Roman" w:eastAsia="Times New Roman" w:hAnsi="Times New Roman" w:cs="Times New Roman"/>
          <w:i/>
          <w:sz w:val="28"/>
          <w:szCs w:val="28"/>
          <w:lang w:val="uk-UA" w:eastAsia="ru-RU"/>
        </w:rPr>
        <w:t>2</w:t>
      </w:r>
      <w:r w:rsidR="00851C1C">
        <w:rPr>
          <w:rFonts w:ascii="Times New Roman" w:eastAsia="Times New Roman" w:hAnsi="Times New Roman" w:cs="Times New Roman"/>
          <w:i/>
          <w:sz w:val="28"/>
          <w:szCs w:val="28"/>
          <w:lang w:val="uk-UA" w:eastAsia="ru-RU"/>
        </w:rPr>
        <w:t xml:space="preserve">, </w:t>
      </w:r>
      <w:r w:rsidR="00987B4D">
        <w:rPr>
          <w:rFonts w:ascii="Times New Roman" w:eastAsia="Times New Roman" w:hAnsi="Times New Roman" w:cs="Times New Roman"/>
          <w:i/>
          <w:sz w:val="28"/>
          <w:szCs w:val="28"/>
          <w:lang w:val="uk-UA" w:eastAsia="ru-RU"/>
        </w:rPr>
        <w:t xml:space="preserve">3(б), </w:t>
      </w:r>
      <w:r w:rsidR="00851C1C">
        <w:rPr>
          <w:rFonts w:ascii="Times New Roman" w:eastAsia="Times New Roman" w:hAnsi="Times New Roman" w:cs="Times New Roman"/>
          <w:i/>
          <w:sz w:val="28"/>
          <w:szCs w:val="28"/>
          <w:lang w:val="uk-UA" w:eastAsia="ru-RU"/>
        </w:rPr>
        <w:t>4 с.134</w:t>
      </w:r>
      <w:r w:rsidRPr="00B82BD2">
        <w:rPr>
          <w:rFonts w:ascii="Times New Roman" w:eastAsia="Times New Roman" w:hAnsi="Times New Roman" w:cs="Times New Roman"/>
          <w:i/>
          <w:sz w:val="28"/>
          <w:szCs w:val="28"/>
          <w:lang w:val="uk-UA" w:eastAsia="ru-RU"/>
        </w:rPr>
        <w:t xml:space="preserve">. </w:t>
      </w:r>
    </w:p>
    <w:p w:rsidR="00BA70C2" w:rsidRDefault="00BA70C2" w:rsidP="001B221F">
      <w:pPr>
        <w:spacing w:line="276" w:lineRule="auto"/>
        <w:rPr>
          <w:rFonts w:ascii="Times New Roman" w:hAnsi="Times New Roman" w:cs="Times New Roman"/>
          <w:sz w:val="28"/>
          <w:szCs w:val="28"/>
          <w:lang w:val="uk-UA"/>
        </w:rPr>
      </w:pPr>
    </w:p>
    <w:p w:rsidR="00851C1C" w:rsidRPr="001B221F" w:rsidRDefault="00851C1C" w:rsidP="001B221F">
      <w:pPr>
        <w:spacing w:line="276" w:lineRule="auto"/>
        <w:rPr>
          <w:rFonts w:ascii="Times New Roman" w:hAnsi="Times New Roman" w:cs="Times New Roman"/>
          <w:sz w:val="28"/>
          <w:szCs w:val="28"/>
          <w:lang w:val="uk-UA"/>
        </w:rPr>
      </w:pPr>
    </w:p>
    <w:sectPr w:rsidR="00851C1C" w:rsidRPr="001B221F" w:rsidSect="001B221F">
      <w:footerReference w:type="default" r:id="rId9"/>
      <w:pgSz w:w="11907" w:h="16839" w:code="9"/>
      <w:pgMar w:top="1134" w:right="850" w:bottom="1134" w:left="1701" w:header="284" w:footer="454" w:gutter="0"/>
      <w:pgNumType w:fmt="numberInDash"/>
      <w:cols w:sep="1"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18" w:rsidRDefault="00147A18" w:rsidP="00B82BD2">
      <w:pPr>
        <w:spacing w:after="0" w:line="240" w:lineRule="auto"/>
      </w:pPr>
      <w:r>
        <w:separator/>
      </w:r>
    </w:p>
  </w:endnote>
  <w:endnote w:type="continuationSeparator" w:id="0">
    <w:p w:rsidR="00147A18" w:rsidRDefault="00147A18" w:rsidP="00B8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33" w:rsidRPr="00B81BAB" w:rsidRDefault="00A71024" w:rsidP="00B07C2E">
    <w:pPr>
      <w:pStyle w:val="a5"/>
      <w:tabs>
        <w:tab w:val="clear" w:pos="4677"/>
        <w:tab w:val="clear" w:pos="9355"/>
        <w:tab w:val="left" w:pos="284"/>
        <w:tab w:val="center" w:pos="3544"/>
        <w:tab w:val="right" w:pos="7088"/>
        <w:tab w:val="right" w:pos="10206"/>
        <w:tab w:val="right" w:pos="15120"/>
      </w:tabs>
      <w:rPr>
        <w:rFonts w:ascii="Monotype Corsiva" w:hAnsi="Monotype Corsiva"/>
        <w:sz w:val="16"/>
        <w:szCs w:val="16"/>
        <w:lang w:val="uk-UA"/>
      </w:rPr>
    </w:pPr>
    <w:r>
      <w:rPr>
        <w:rFonts w:ascii="Monotype Corsiva" w:hAnsi="Monotype Corsiva"/>
        <w:sz w:val="20"/>
        <w:szCs w:val="20"/>
        <w:lang w:val="uk-UA"/>
      </w:rPr>
      <w:tab/>
    </w:r>
    <w:r w:rsidRPr="00B81BAB">
      <w:rPr>
        <w:rFonts w:ascii="Monotype Corsiva" w:hAnsi="Monotype Corsiva"/>
        <w:sz w:val="16"/>
        <w:szCs w:val="16"/>
        <w:lang w:val="uk-UA"/>
      </w:rPr>
      <w:tab/>
    </w:r>
    <w:r w:rsidRPr="00B81BAB">
      <w:rPr>
        <w:rStyle w:val="a7"/>
        <w:rFonts w:ascii="Monotype Corsiva" w:hAnsi="Monotype Corsiva"/>
        <w:sz w:val="16"/>
        <w:szCs w:val="16"/>
      </w:rPr>
      <w:fldChar w:fldCharType="begin"/>
    </w:r>
    <w:r w:rsidRPr="00B81BAB">
      <w:rPr>
        <w:rStyle w:val="a7"/>
        <w:rFonts w:ascii="Monotype Corsiva" w:hAnsi="Monotype Corsiva"/>
        <w:sz w:val="16"/>
        <w:szCs w:val="16"/>
      </w:rPr>
      <w:instrText xml:space="preserve"> PAGE </w:instrText>
    </w:r>
    <w:r w:rsidRPr="00B81BAB">
      <w:rPr>
        <w:rStyle w:val="a7"/>
        <w:rFonts w:ascii="Monotype Corsiva" w:hAnsi="Monotype Corsiva"/>
        <w:sz w:val="16"/>
        <w:szCs w:val="16"/>
      </w:rPr>
      <w:fldChar w:fldCharType="separate"/>
    </w:r>
    <w:r w:rsidR="00E667BC">
      <w:rPr>
        <w:rStyle w:val="a7"/>
        <w:rFonts w:ascii="Monotype Corsiva" w:hAnsi="Monotype Corsiva"/>
        <w:noProof/>
        <w:sz w:val="16"/>
        <w:szCs w:val="16"/>
      </w:rPr>
      <w:t>- 5 -</w:t>
    </w:r>
    <w:r w:rsidRPr="00B81BAB">
      <w:rPr>
        <w:rStyle w:val="a7"/>
        <w:rFonts w:ascii="Monotype Corsiva" w:hAnsi="Monotype Corsiva"/>
        <w:sz w:val="16"/>
        <w:szCs w:val="16"/>
      </w:rPr>
      <w:fldChar w:fldCharType="end"/>
    </w:r>
    <w:r w:rsidRPr="00B81BAB">
      <w:rPr>
        <w:rStyle w:val="a7"/>
        <w:rFonts w:ascii="Monotype Corsiva" w:hAnsi="Monotype Corsiva"/>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18" w:rsidRDefault="00147A18" w:rsidP="00B82BD2">
      <w:pPr>
        <w:spacing w:after="0" w:line="240" w:lineRule="auto"/>
      </w:pPr>
      <w:r>
        <w:separator/>
      </w:r>
    </w:p>
  </w:footnote>
  <w:footnote w:type="continuationSeparator" w:id="0">
    <w:p w:rsidR="00147A18" w:rsidRDefault="00147A18" w:rsidP="00B82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8B"/>
      </v:shape>
    </w:pict>
  </w:numPicBullet>
  <w:abstractNum w:abstractNumId="0">
    <w:nsid w:val="092513B8"/>
    <w:multiLevelType w:val="hybridMultilevel"/>
    <w:tmpl w:val="A0C8A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872FB"/>
    <w:multiLevelType w:val="hybridMultilevel"/>
    <w:tmpl w:val="A2A4FC38"/>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B734C03"/>
    <w:multiLevelType w:val="hybridMultilevel"/>
    <w:tmpl w:val="72267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852E6"/>
    <w:multiLevelType w:val="hybridMultilevel"/>
    <w:tmpl w:val="4AE81B28"/>
    <w:lvl w:ilvl="0" w:tplc="C27EF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470AC0"/>
    <w:multiLevelType w:val="hybridMultilevel"/>
    <w:tmpl w:val="1C6CDEAA"/>
    <w:lvl w:ilvl="0" w:tplc="F65EFFE4">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8723F1"/>
    <w:multiLevelType w:val="hybridMultilevel"/>
    <w:tmpl w:val="2DC8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B15FC"/>
    <w:multiLevelType w:val="hybridMultilevel"/>
    <w:tmpl w:val="13089FE0"/>
    <w:lvl w:ilvl="0" w:tplc="2190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495082"/>
    <w:multiLevelType w:val="hybridMultilevel"/>
    <w:tmpl w:val="BA84F170"/>
    <w:lvl w:ilvl="0" w:tplc="F65EFFE4">
      <w:start w:val="1"/>
      <w:numFmt w:val="bullet"/>
      <w:lvlText w:val=""/>
      <w:lvlJc w:val="left"/>
      <w:pPr>
        <w:tabs>
          <w:tab w:val="num" w:pos="1289"/>
        </w:tabs>
        <w:ind w:left="1289" w:hanging="360"/>
      </w:pPr>
      <w:rPr>
        <w:rFonts w:ascii="Wingdings" w:hAnsi="Wingdings" w:hint="default"/>
        <w:color w:val="auto"/>
      </w:rPr>
    </w:lvl>
    <w:lvl w:ilvl="1" w:tplc="04190011">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76BB4412"/>
    <w:multiLevelType w:val="hybridMultilevel"/>
    <w:tmpl w:val="51DCE8E8"/>
    <w:lvl w:ilvl="0" w:tplc="F65EFFE4">
      <w:start w:val="1"/>
      <w:numFmt w:val="bullet"/>
      <w:lvlText w:val=""/>
      <w:lvlJc w:val="left"/>
      <w:pPr>
        <w:tabs>
          <w:tab w:val="num" w:pos="1289"/>
        </w:tabs>
        <w:ind w:left="1289" w:hanging="360"/>
      </w:pPr>
      <w:rPr>
        <w:rFonts w:ascii="Wingdings" w:hAnsi="Wingdings"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2"/>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D2"/>
    <w:rsid w:val="00057C93"/>
    <w:rsid w:val="0006175E"/>
    <w:rsid w:val="00085675"/>
    <w:rsid w:val="000C5DDD"/>
    <w:rsid w:val="00111427"/>
    <w:rsid w:val="00147A18"/>
    <w:rsid w:val="001B221F"/>
    <w:rsid w:val="001B652D"/>
    <w:rsid w:val="002826C1"/>
    <w:rsid w:val="00425660"/>
    <w:rsid w:val="00450335"/>
    <w:rsid w:val="00451C33"/>
    <w:rsid w:val="0046118F"/>
    <w:rsid w:val="004E52B2"/>
    <w:rsid w:val="005038F7"/>
    <w:rsid w:val="005D6433"/>
    <w:rsid w:val="00627E68"/>
    <w:rsid w:val="00635279"/>
    <w:rsid w:val="00720BB3"/>
    <w:rsid w:val="00750EF7"/>
    <w:rsid w:val="00782710"/>
    <w:rsid w:val="00851C1C"/>
    <w:rsid w:val="008B281C"/>
    <w:rsid w:val="009621B3"/>
    <w:rsid w:val="00987B4D"/>
    <w:rsid w:val="009E14D4"/>
    <w:rsid w:val="00A71024"/>
    <w:rsid w:val="00AA51D8"/>
    <w:rsid w:val="00AC3FC9"/>
    <w:rsid w:val="00B5556B"/>
    <w:rsid w:val="00B82BD2"/>
    <w:rsid w:val="00BA70C2"/>
    <w:rsid w:val="00BE34B7"/>
    <w:rsid w:val="00C06D75"/>
    <w:rsid w:val="00D03288"/>
    <w:rsid w:val="00DE2299"/>
    <w:rsid w:val="00DF1F7F"/>
    <w:rsid w:val="00E41613"/>
    <w:rsid w:val="00E52B91"/>
    <w:rsid w:val="00E667BC"/>
    <w:rsid w:val="00F56177"/>
    <w:rsid w:val="00F7516C"/>
    <w:rsid w:val="00FC5FA0"/>
    <w:rsid w:val="00FD4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96638-B9B5-4349-995B-9FE31BD6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2B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82BD2"/>
    <w:rPr>
      <w:rFonts w:ascii="Times New Roman" w:eastAsia="Times New Roman" w:hAnsi="Times New Roman" w:cs="Times New Roman"/>
      <w:sz w:val="24"/>
      <w:szCs w:val="24"/>
      <w:lang w:eastAsia="ru-RU"/>
    </w:rPr>
  </w:style>
  <w:style w:type="paragraph" w:styleId="a5">
    <w:name w:val="footer"/>
    <w:basedOn w:val="a"/>
    <w:link w:val="a6"/>
    <w:rsid w:val="00B82B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82BD2"/>
    <w:rPr>
      <w:rFonts w:ascii="Times New Roman" w:eastAsia="Times New Roman" w:hAnsi="Times New Roman" w:cs="Times New Roman"/>
      <w:sz w:val="24"/>
      <w:szCs w:val="24"/>
      <w:lang w:eastAsia="ru-RU"/>
    </w:rPr>
  </w:style>
  <w:style w:type="character" w:styleId="a7">
    <w:name w:val="page number"/>
    <w:basedOn w:val="a0"/>
    <w:rsid w:val="00B82BD2"/>
  </w:style>
  <w:style w:type="table" w:styleId="2">
    <w:name w:val="Table Classic 2"/>
    <w:basedOn w:val="a1"/>
    <w:rsid w:val="00B82B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8">
    <w:name w:val="List Paragraph"/>
    <w:basedOn w:val="a"/>
    <w:uiPriority w:val="34"/>
    <w:qFormat/>
    <w:rsid w:val="00DE2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kasana</dc:creator>
  <cp:keywords/>
  <dc:description/>
  <cp:lastModifiedBy>kasana</cp:lastModifiedBy>
  <cp:revision>18</cp:revision>
  <dcterms:created xsi:type="dcterms:W3CDTF">2015-02-27T15:29:00Z</dcterms:created>
  <dcterms:modified xsi:type="dcterms:W3CDTF">2015-02-27T23:32:00Z</dcterms:modified>
</cp:coreProperties>
</file>