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BB" w:rsidRPr="00F6756A" w:rsidRDefault="00C80FBB" w:rsidP="00C80FBB">
      <w:pPr>
        <w:pStyle w:val="a7"/>
        <w:spacing w:line="360" w:lineRule="auto"/>
        <w:rPr>
          <w:b w:val="0"/>
          <w:caps/>
          <w:szCs w:val="28"/>
        </w:rPr>
      </w:pPr>
      <w:bookmarkStart w:id="0" w:name="_Toc409076292"/>
      <w:r w:rsidRPr="00F6756A">
        <w:rPr>
          <w:b w:val="0"/>
          <w:caps/>
          <w:szCs w:val="28"/>
        </w:rPr>
        <w:t>Міністерство освіти і науки України</w:t>
      </w:r>
    </w:p>
    <w:p w:rsidR="00C80FBB" w:rsidRPr="00F6756A" w:rsidRDefault="00C80FBB" w:rsidP="00C80FBB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6756A">
        <w:rPr>
          <w:rFonts w:ascii="Times New Roman" w:hAnsi="Times New Roman" w:cs="Times New Roman"/>
          <w:caps/>
          <w:sz w:val="28"/>
          <w:szCs w:val="28"/>
          <w:lang w:val="uk-UA"/>
        </w:rPr>
        <w:t>Тернопільський  національний педагогічний університет імені Володимира Гнатюка</w:t>
      </w:r>
    </w:p>
    <w:p w:rsidR="00752685" w:rsidRPr="007E0CCF" w:rsidRDefault="00752685" w:rsidP="00752685">
      <w:pPr>
        <w:spacing w:line="360" w:lineRule="auto"/>
        <w:jc w:val="center"/>
        <w:rPr>
          <w:rFonts w:ascii="Times New Roman" w:hAnsi="Times New Roman" w:cs="Times New Roman"/>
        </w:rPr>
      </w:pPr>
    </w:p>
    <w:p w:rsidR="00752685" w:rsidRDefault="00752685" w:rsidP="00752685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Кафедра інформатики та методики її викладання</w:t>
      </w:r>
    </w:p>
    <w:p w:rsidR="00752685" w:rsidRPr="00AE5751" w:rsidRDefault="00752685" w:rsidP="00752685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фізико-математичний факультет</w:t>
      </w:r>
    </w:p>
    <w:p w:rsidR="00C80FBB" w:rsidRPr="00752685" w:rsidRDefault="00C80FBB" w:rsidP="00FF10F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875776" w:rsidRDefault="00875776" w:rsidP="00C80FBB">
      <w:pPr>
        <w:spacing w:line="360" w:lineRule="auto"/>
        <w:jc w:val="center"/>
        <w:rPr>
          <w:rFonts w:ascii="Times New Roman" w:hAnsi="Times New Roman" w:cs="Times New Roman"/>
        </w:rPr>
      </w:pPr>
    </w:p>
    <w:p w:rsidR="00200B2A" w:rsidRDefault="00200B2A" w:rsidP="00C80FBB">
      <w:pPr>
        <w:spacing w:line="360" w:lineRule="auto"/>
        <w:jc w:val="center"/>
        <w:rPr>
          <w:rFonts w:ascii="Times New Roman" w:hAnsi="Times New Roman" w:cs="Times New Roman"/>
        </w:rPr>
      </w:pPr>
    </w:p>
    <w:p w:rsidR="00875776" w:rsidRPr="00F6756A" w:rsidRDefault="00875776" w:rsidP="00C80FBB">
      <w:pPr>
        <w:spacing w:line="360" w:lineRule="auto"/>
        <w:jc w:val="center"/>
        <w:rPr>
          <w:rFonts w:ascii="Times New Roman" w:hAnsi="Times New Roman" w:cs="Times New Roman"/>
        </w:rPr>
      </w:pPr>
    </w:p>
    <w:p w:rsidR="00C80FBB" w:rsidRPr="00875776" w:rsidRDefault="004B71C8" w:rsidP="00C80FB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75776">
        <w:rPr>
          <w:rFonts w:ascii="Times New Roman" w:hAnsi="Times New Roman" w:cs="Times New Roman"/>
          <w:b/>
          <w:sz w:val="52"/>
          <w:szCs w:val="52"/>
          <w:lang w:val="uk-UA"/>
        </w:rPr>
        <w:t>Конспект залікового уроку</w:t>
      </w:r>
      <w:r w:rsidR="006565FB">
        <w:rPr>
          <w:rFonts w:ascii="Times New Roman" w:hAnsi="Times New Roman" w:cs="Times New Roman"/>
          <w:b/>
          <w:sz w:val="52"/>
          <w:szCs w:val="52"/>
          <w:lang w:val="uk-UA"/>
        </w:rPr>
        <w:t xml:space="preserve"> №1</w:t>
      </w:r>
      <w:bookmarkStart w:id="1" w:name="_GoBack"/>
      <w:bookmarkEnd w:id="1"/>
    </w:p>
    <w:p w:rsidR="003663EF" w:rsidRDefault="004B71C8" w:rsidP="003663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776">
        <w:rPr>
          <w:rFonts w:ascii="Times New Roman" w:hAnsi="Times New Roman" w:cs="Times New Roman"/>
          <w:sz w:val="28"/>
          <w:szCs w:val="28"/>
          <w:lang w:val="uk-UA"/>
        </w:rPr>
        <w:t xml:space="preserve">з інформатики </w:t>
      </w:r>
      <w:r w:rsidR="003663EF">
        <w:rPr>
          <w:rFonts w:ascii="Times New Roman" w:hAnsi="Times New Roman" w:cs="Times New Roman"/>
          <w:sz w:val="28"/>
          <w:szCs w:val="28"/>
          <w:lang w:val="uk-UA"/>
        </w:rPr>
        <w:t>у 6-</w:t>
      </w:r>
      <w:r w:rsidR="0017323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663EF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p w:rsidR="003663EF" w:rsidRPr="00FF10FB" w:rsidRDefault="003663EF" w:rsidP="003663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Тернопільської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10F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1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№28</w:t>
      </w:r>
    </w:p>
    <w:p w:rsidR="004B71C8" w:rsidRPr="00875776" w:rsidRDefault="004B71C8" w:rsidP="00C80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776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4B71C8" w:rsidRPr="00875776" w:rsidRDefault="004B71C8" w:rsidP="00C80F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776">
        <w:rPr>
          <w:rFonts w:ascii="Times New Roman" w:hAnsi="Times New Roman" w:cs="Times New Roman"/>
          <w:i/>
          <w:sz w:val="28"/>
          <w:szCs w:val="28"/>
          <w:lang w:val="uk-UA"/>
        </w:rPr>
        <w:t>«Форматування символів та абзаців:</w:t>
      </w:r>
    </w:p>
    <w:p w:rsidR="004B71C8" w:rsidRPr="00875776" w:rsidRDefault="004B71C8" w:rsidP="00C80F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776">
        <w:rPr>
          <w:rFonts w:ascii="Times New Roman" w:hAnsi="Times New Roman" w:cs="Times New Roman"/>
          <w:i/>
          <w:sz w:val="28"/>
          <w:szCs w:val="28"/>
          <w:lang w:val="uk-UA"/>
        </w:rPr>
        <w:t>шрифт, розмір, накреслення, колір, вирівнювання,</w:t>
      </w:r>
    </w:p>
    <w:p w:rsidR="004B71C8" w:rsidRDefault="00875776" w:rsidP="00C80F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7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встановлення відступів </w:t>
      </w:r>
      <w:proofErr w:type="spellStart"/>
      <w:r w:rsidRPr="00875776">
        <w:rPr>
          <w:rFonts w:ascii="Times New Roman" w:hAnsi="Times New Roman" w:cs="Times New Roman"/>
          <w:i/>
          <w:sz w:val="28"/>
          <w:szCs w:val="28"/>
          <w:lang w:val="uk-UA"/>
        </w:rPr>
        <w:t>абзаца</w:t>
      </w:r>
      <w:proofErr w:type="spellEnd"/>
      <w:r w:rsidRPr="00875776">
        <w:rPr>
          <w:rFonts w:ascii="Times New Roman" w:hAnsi="Times New Roman" w:cs="Times New Roman"/>
          <w:i/>
          <w:sz w:val="28"/>
          <w:szCs w:val="28"/>
          <w:lang w:val="uk-UA"/>
        </w:rPr>
        <w:t>, міжрядкового інтервалу»</w:t>
      </w:r>
    </w:p>
    <w:p w:rsidR="00C80FBB" w:rsidRDefault="00C80FBB" w:rsidP="00C80FB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875776" w:rsidRDefault="00875776" w:rsidP="00C80FB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C80FBB" w:rsidRPr="004B71C8" w:rsidRDefault="00C80FBB" w:rsidP="00752685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C80FBB" w:rsidRDefault="00C80FBB" w:rsidP="00C80FB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875776" w:rsidRPr="004B71C8" w:rsidRDefault="00875776" w:rsidP="00C80FB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C80FBB" w:rsidRPr="004B71C8" w:rsidRDefault="00C80FBB" w:rsidP="00C80FB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C80FBB" w:rsidRPr="004B71C8" w:rsidRDefault="00C80FBB" w:rsidP="00C80FB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C80FBB" w:rsidRPr="00F6756A" w:rsidRDefault="00C80FBB" w:rsidP="00C80FBB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F6756A">
        <w:rPr>
          <w:rFonts w:ascii="Times New Roman" w:hAnsi="Times New Roman" w:cs="Times New Roman"/>
        </w:rPr>
        <w:t>Підготував</w:t>
      </w:r>
      <w:proofErr w:type="spellEnd"/>
      <w:r w:rsidRPr="00F6756A">
        <w:rPr>
          <w:rFonts w:ascii="Times New Roman" w:hAnsi="Times New Roman" w:cs="Times New Roman"/>
        </w:rPr>
        <w:t>:</w:t>
      </w:r>
    </w:p>
    <w:p w:rsidR="00C80FBB" w:rsidRPr="00F6756A" w:rsidRDefault="00C80FBB" w:rsidP="00C80FBB">
      <w:pPr>
        <w:spacing w:line="360" w:lineRule="auto"/>
        <w:jc w:val="right"/>
        <w:rPr>
          <w:rFonts w:ascii="Times New Roman" w:hAnsi="Times New Roman" w:cs="Times New Roman"/>
        </w:rPr>
      </w:pPr>
      <w:proofErr w:type="gramStart"/>
      <w:r w:rsidRPr="00F6756A">
        <w:rPr>
          <w:rFonts w:ascii="Times New Roman" w:hAnsi="Times New Roman" w:cs="Times New Roman"/>
        </w:rPr>
        <w:t>студент</w:t>
      </w:r>
      <w:proofErr w:type="gramEnd"/>
      <w:r w:rsidRPr="00F6756A">
        <w:rPr>
          <w:rFonts w:ascii="Times New Roman" w:hAnsi="Times New Roman" w:cs="Times New Roman"/>
        </w:rPr>
        <w:t xml:space="preserve"> </w:t>
      </w:r>
      <w:proofErr w:type="spellStart"/>
      <w:r w:rsidRPr="00F6756A">
        <w:rPr>
          <w:rFonts w:ascii="Times New Roman" w:hAnsi="Times New Roman" w:cs="Times New Roman"/>
        </w:rPr>
        <w:t>групи</w:t>
      </w:r>
      <w:proofErr w:type="spellEnd"/>
      <w:r w:rsidRPr="00F6756A">
        <w:rPr>
          <w:rFonts w:ascii="Times New Roman" w:hAnsi="Times New Roman" w:cs="Times New Roman"/>
        </w:rPr>
        <w:t xml:space="preserve"> І-44</w:t>
      </w:r>
    </w:p>
    <w:p w:rsidR="00C80FBB" w:rsidRPr="00F6756A" w:rsidRDefault="00C80FBB" w:rsidP="00C80FBB">
      <w:pPr>
        <w:spacing w:line="360" w:lineRule="auto"/>
        <w:jc w:val="right"/>
        <w:rPr>
          <w:rFonts w:ascii="Times New Roman" w:hAnsi="Times New Roman" w:cs="Times New Roman"/>
        </w:rPr>
      </w:pPr>
      <w:r w:rsidRPr="00F6756A">
        <w:rPr>
          <w:rFonts w:ascii="Times New Roman" w:hAnsi="Times New Roman" w:cs="Times New Roman"/>
        </w:rPr>
        <w:t>Бих Андрій Богданович</w:t>
      </w:r>
    </w:p>
    <w:p w:rsidR="00C80FBB" w:rsidRPr="00F6756A" w:rsidRDefault="00C80FBB" w:rsidP="00C80FBB">
      <w:pPr>
        <w:spacing w:line="360" w:lineRule="auto"/>
        <w:jc w:val="right"/>
        <w:rPr>
          <w:rFonts w:ascii="Times New Roman" w:hAnsi="Times New Roman" w:cs="Times New Roman"/>
        </w:rPr>
      </w:pPr>
    </w:p>
    <w:p w:rsidR="00200B2A" w:rsidRPr="00F6756A" w:rsidRDefault="00200B2A" w:rsidP="00C80FBB">
      <w:pPr>
        <w:spacing w:line="360" w:lineRule="auto"/>
        <w:jc w:val="right"/>
        <w:rPr>
          <w:rFonts w:ascii="Times New Roman" w:hAnsi="Times New Roman" w:cs="Times New Roman"/>
        </w:rPr>
      </w:pPr>
    </w:p>
    <w:p w:rsidR="00C80FBB" w:rsidRDefault="00C80FBB" w:rsidP="00C80FBB">
      <w:pPr>
        <w:spacing w:line="360" w:lineRule="auto"/>
        <w:jc w:val="right"/>
        <w:rPr>
          <w:rFonts w:ascii="Times New Roman" w:hAnsi="Times New Roman" w:cs="Times New Roman"/>
        </w:rPr>
      </w:pPr>
    </w:p>
    <w:p w:rsidR="00C80FBB" w:rsidRPr="00F6756A" w:rsidRDefault="00C80FBB" w:rsidP="00C80FBB">
      <w:pPr>
        <w:spacing w:line="360" w:lineRule="auto"/>
        <w:jc w:val="right"/>
        <w:rPr>
          <w:rFonts w:ascii="Times New Roman" w:hAnsi="Times New Roman" w:cs="Times New Roman"/>
        </w:rPr>
      </w:pPr>
    </w:p>
    <w:p w:rsidR="00C80FBB" w:rsidRPr="00F6756A" w:rsidRDefault="00C80FBB" w:rsidP="00C80FBB">
      <w:pPr>
        <w:spacing w:line="360" w:lineRule="auto"/>
        <w:jc w:val="right"/>
        <w:rPr>
          <w:rFonts w:ascii="Times New Roman" w:hAnsi="Times New Roman" w:cs="Times New Roman"/>
        </w:rPr>
      </w:pPr>
    </w:p>
    <w:p w:rsidR="00FF10FB" w:rsidRDefault="00FF10FB" w:rsidP="00200B2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00B2A" w:rsidRPr="00200B2A" w:rsidRDefault="00C80FBB" w:rsidP="00200B2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spellStart"/>
      <w:r w:rsidRPr="00D526D3">
        <w:rPr>
          <w:rFonts w:ascii="Times New Roman" w:hAnsi="Times New Roman" w:cs="Times New Roman"/>
        </w:rPr>
        <w:t>Тернопіль</w:t>
      </w:r>
      <w:proofErr w:type="spellEnd"/>
      <w:r w:rsidRPr="00D526D3">
        <w:rPr>
          <w:rFonts w:ascii="Times New Roman" w:hAnsi="Times New Roman" w:cs="Times New Roman"/>
        </w:rPr>
        <w:t xml:space="preserve"> – 2015</w:t>
      </w:r>
    </w:p>
    <w:p w:rsidR="00200B2A" w:rsidRDefault="00200B2A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</w:p>
    <w:p w:rsidR="002C17E6" w:rsidRPr="00C80FBB" w:rsidRDefault="00C80FBB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lastRenderedPageBreak/>
        <w:t>Мета</w:t>
      </w:r>
      <w:r w:rsidR="001F6AB9">
        <w:rPr>
          <w:rFonts w:ascii="Times New Roman" w:hAnsi="Times New Roman" w:cs="Times New Roman"/>
          <w:b/>
          <w:bCs/>
          <w:lang w:val="uk-UA" w:eastAsia="uk-UA"/>
        </w:rPr>
        <w:t xml:space="preserve"> уроку</w:t>
      </w:r>
      <w:r w:rsidRPr="00C80FBB">
        <w:rPr>
          <w:rFonts w:ascii="Times New Roman" w:hAnsi="Times New Roman" w:cs="Times New Roman"/>
          <w:b/>
          <w:bCs/>
          <w:lang w:val="uk-UA" w:eastAsia="uk-UA"/>
        </w:rPr>
        <w:t>:</w:t>
      </w:r>
    </w:p>
    <w:p w:rsidR="002C17E6" w:rsidRPr="00C80FBB" w:rsidRDefault="002C17E6" w:rsidP="00752685">
      <w:pPr>
        <w:pStyle w:val="a3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навчальна: </w:t>
      </w:r>
      <w:r w:rsidRPr="00C80FBB">
        <w:rPr>
          <w:rFonts w:ascii="Times New Roman" w:hAnsi="Times New Roman" w:cs="Times New Roman"/>
          <w:lang w:val="uk-UA" w:eastAsia="uk-UA"/>
        </w:rPr>
        <w:t xml:space="preserve">ознайомити учнів з принципами форматування символів та абзаців; удосконалювати навички роботи в текстовому редакторі, вміння змінювати шрифт, розмір, накреслення, колір, вирівнювання, встановлювати відступи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абзаца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>, міжрядковий інтервал;</w:t>
      </w:r>
    </w:p>
    <w:p w:rsidR="002C17E6" w:rsidRPr="00C80FBB" w:rsidRDefault="002C17E6" w:rsidP="00752685">
      <w:pPr>
        <w:pStyle w:val="a3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розвивальна: </w:t>
      </w:r>
      <w:r w:rsidRPr="00C80FBB">
        <w:rPr>
          <w:rFonts w:ascii="Times New Roman" w:hAnsi="Times New Roman" w:cs="Times New Roman"/>
          <w:lang w:val="uk-UA" w:eastAsia="uk-UA"/>
        </w:rPr>
        <w:t>розвивати мислення, увагу;</w:t>
      </w:r>
    </w:p>
    <w:p w:rsidR="002C17E6" w:rsidRPr="00FF10FB" w:rsidRDefault="002C17E6" w:rsidP="00752685">
      <w:pPr>
        <w:pStyle w:val="a3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виховна: </w:t>
      </w:r>
      <w:r w:rsidRPr="00C80FBB">
        <w:rPr>
          <w:rFonts w:ascii="Times New Roman" w:hAnsi="Times New Roman" w:cs="Times New Roman"/>
          <w:lang w:val="uk-UA" w:eastAsia="uk-UA"/>
        </w:rPr>
        <w:t>виховувати в учнів активніст</w:t>
      </w:r>
      <w:r w:rsidR="00FF10FB">
        <w:rPr>
          <w:rFonts w:ascii="Times New Roman" w:hAnsi="Times New Roman" w:cs="Times New Roman"/>
          <w:lang w:val="uk-UA" w:eastAsia="uk-UA"/>
        </w:rPr>
        <w:t xml:space="preserve">ь, грамотність, естетичний смак, </w:t>
      </w:r>
      <w:r w:rsidRPr="00FF10FB">
        <w:rPr>
          <w:rFonts w:ascii="Times New Roman" w:hAnsi="Times New Roman" w:cs="Times New Roman"/>
          <w:lang w:val="uk-UA" w:eastAsia="uk-UA"/>
        </w:rPr>
        <w:t xml:space="preserve">підвищувати загальнокультурний рівень. </w:t>
      </w:r>
    </w:p>
    <w:p w:rsidR="002C17E6" w:rsidRPr="00C80FBB" w:rsidRDefault="00C80FBB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Тип уроку:</w:t>
      </w:r>
      <w:r w:rsidR="002C17E6" w:rsidRPr="00C80FBB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>комбінований.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Обладнання: </w:t>
      </w:r>
      <w:r w:rsidRPr="00C80FBB">
        <w:rPr>
          <w:rFonts w:ascii="Times New Roman" w:hAnsi="Times New Roman" w:cs="Times New Roman"/>
          <w:lang w:val="uk-UA" w:eastAsia="uk-UA"/>
        </w:rPr>
        <w:t>комп'ютери, підручники, інструктивні картки, картки із за</w:t>
      </w:r>
      <w:r w:rsidRPr="00C80FBB">
        <w:rPr>
          <w:rFonts w:ascii="Times New Roman" w:hAnsi="Times New Roman" w:cs="Times New Roman"/>
          <w:lang w:val="uk-UA" w:eastAsia="uk-UA"/>
        </w:rPr>
        <w:softHyphen/>
        <w:t>вданнями, таблиці.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b/>
          <w:lang w:val="uk-UA" w:eastAsia="uk-UA"/>
        </w:rPr>
      </w:pPr>
      <w:r w:rsidRPr="00C80FBB">
        <w:rPr>
          <w:rFonts w:ascii="Times New Roman" w:hAnsi="Times New Roman" w:cs="Times New Roman"/>
          <w:b/>
          <w:lang w:val="uk-UA" w:eastAsia="uk-UA"/>
        </w:rPr>
        <w:t>ХІД УРОКУ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І. ОРГАНІЗАЦІЙНИЙ ЕТАП</w:t>
      </w:r>
      <w:r w:rsidR="00875776">
        <w:rPr>
          <w:rFonts w:ascii="Times New Roman" w:hAnsi="Times New Roman" w:cs="Times New Roman"/>
          <w:b/>
          <w:bCs/>
          <w:lang w:val="uk-UA" w:eastAsia="uk-UA"/>
        </w:rPr>
        <w:t xml:space="preserve"> (1 хв)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ІІ. ПЕРЕВІРКА ДОМАШНЬОГО ЗАВДАННЯ</w:t>
      </w:r>
      <w:r w:rsidR="00875776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="001819BA">
        <w:rPr>
          <w:rFonts w:ascii="Times New Roman" w:hAnsi="Times New Roman" w:cs="Times New Roman"/>
          <w:b/>
          <w:bCs/>
          <w:lang w:val="uk-UA" w:eastAsia="uk-UA"/>
        </w:rPr>
        <w:t>(7 хв)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ІІІ. ВІДТВОРЕ</w:t>
      </w:r>
      <w:r w:rsidR="00875776">
        <w:rPr>
          <w:rFonts w:ascii="Times New Roman" w:hAnsi="Times New Roman" w:cs="Times New Roman"/>
          <w:b/>
          <w:bCs/>
          <w:lang w:val="uk-UA" w:eastAsia="uk-UA"/>
        </w:rPr>
        <w:t xml:space="preserve">ННЯ І КОРИГУВАННЯ ОПОРНИХ ЗНАНЬ 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>Варіанти запитань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>Що свідчить про наявність помилок у тексті?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 xml:space="preserve">Які є засоби для перевірки правопису в програмі </w:t>
      </w:r>
      <w:r w:rsidR="002C17E6" w:rsidRPr="00C80FBB">
        <w:rPr>
          <w:rFonts w:ascii="Times New Roman" w:hAnsi="Times New Roman" w:cs="Times New Roman"/>
          <w:i/>
          <w:iCs/>
          <w:lang w:val="en-US" w:eastAsia="uk-UA"/>
        </w:rPr>
        <w:t>MSWord</w:t>
      </w:r>
      <w:r w:rsidR="002C17E6" w:rsidRPr="00C80FBB">
        <w:rPr>
          <w:rFonts w:ascii="Times New Roman" w:hAnsi="Times New Roman" w:cs="Times New Roman"/>
          <w:i/>
          <w:iCs/>
          <w:lang w:eastAsia="uk-UA"/>
        </w:rPr>
        <w:t>?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>Як можна виправити помилки в тексті?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>Якими командами можна викликати вікно перевірки право</w:t>
      </w:r>
      <w:r w:rsidR="002C17E6" w:rsidRPr="00C80FBB">
        <w:rPr>
          <w:rFonts w:ascii="Times New Roman" w:hAnsi="Times New Roman" w:cs="Times New Roman"/>
          <w:lang w:val="uk-UA" w:eastAsia="uk-UA"/>
        </w:rPr>
        <w:softHyphen/>
        <w:t>пису?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>Опишіть основні правила роботи під час перевірки правопису тексту документа.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 xml:space="preserve">Які можливості надає </w:t>
      </w:r>
      <w:r w:rsidR="002C17E6" w:rsidRPr="00C80FBB">
        <w:rPr>
          <w:rFonts w:ascii="Times New Roman" w:hAnsi="Times New Roman" w:cs="Times New Roman"/>
          <w:i/>
          <w:iCs/>
          <w:lang w:val="en-US" w:eastAsia="uk-UA"/>
        </w:rPr>
        <w:t>MSWord</w:t>
      </w:r>
      <w:r w:rsidR="002C17E6" w:rsidRPr="00C80FBB">
        <w:rPr>
          <w:rFonts w:ascii="Times New Roman" w:hAnsi="Times New Roman" w:cs="Times New Roman"/>
          <w:lang w:val="uk-UA" w:eastAsia="uk-UA"/>
        </w:rPr>
        <w:t>щодо виправлення помилок у документі?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>За допомогою якої команди можна виконати копіювання ви</w:t>
      </w:r>
      <w:r w:rsidR="002C17E6" w:rsidRPr="00C80FBB">
        <w:rPr>
          <w:rFonts w:ascii="Times New Roman" w:hAnsi="Times New Roman" w:cs="Times New Roman"/>
          <w:lang w:val="uk-UA" w:eastAsia="uk-UA"/>
        </w:rPr>
        <w:softHyphen/>
        <w:t>діленого фрагмента документа?</w:t>
      </w:r>
    </w:p>
    <w:p w:rsidR="002C17E6" w:rsidRPr="00C80FBB" w:rsidRDefault="00C80FBB" w:rsidP="00752685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 </w:t>
      </w:r>
      <w:r w:rsidR="002C17E6" w:rsidRPr="00C80FBB">
        <w:rPr>
          <w:rFonts w:ascii="Times New Roman" w:hAnsi="Times New Roman" w:cs="Times New Roman"/>
          <w:lang w:val="uk-UA" w:eastAsia="uk-UA"/>
        </w:rPr>
        <w:t>Опишіть відомі вам способи:</w:t>
      </w:r>
    </w:p>
    <w:p w:rsidR="002C17E6" w:rsidRPr="00C80FBB" w:rsidRDefault="002C17E6" w:rsidP="00752685">
      <w:pPr>
        <w:pStyle w:val="a3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видалення фрагмента документа; </w:t>
      </w:r>
    </w:p>
    <w:p w:rsidR="002C17E6" w:rsidRPr="00C80FBB" w:rsidRDefault="002C17E6" w:rsidP="00752685">
      <w:pPr>
        <w:pStyle w:val="a3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копіювання фрагмента документа; </w:t>
      </w:r>
    </w:p>
    <w:p w:rsidR="002C17E6" w:rsidRPr="00C80FBB" w:rsidRDefault="002C17E6" w:rsidP="00752685">
      <w:pPr>
        <w:pStyle w:val="a3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переміщення фрагмента документа;</w:t>
      </w:r>
    </w:p>
    <w:p w:rsidR="002C17E6" w:rsidRPr="00C80FBB" w:rsidRDefault="002C17E6" w:rsidP="00752685">
      <w:pPr>
        <w:pStyle w:val="a3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пошуку фрагмента тексту; </w:t>
      </w:r>
    </w:p>
    <w:p w:rsidR="002C17E6" w:rsidRPr="00C80FBB" w:rsidRDefault="002C17E6" w:rsidP="00752685">
      <w:pPr>
        <w:pStyle w:val="a3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заміни фрагмента тексту.</w:t>
      </w:r>
    </w:p>
    <w:p w:rsidR="002C17E6" w:rsidRPr="00C80FBB" w:rsidRDefault="00C80FBB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І</w:t>
      </w:r>
      <w:r w:rsidRPr="00C80FBB">
        <w:rPr>
          <w:rFonts w:ascii="Times New Roman" w:hAnsi="Times New Roman" w:cs="Times New Roman"/>
          <w:b/>
          <w:bCs/>
          <w:lang w:val="en-US" w:eastAsia="uk-UA"/>
        </w:rPr>
        <w:t>V</w:t>
      </w:r>
      <w:r w:rsidRPr="00C80FBB">
        <w:rPr>
          <w:rFonts w:ascii="Times New Roman" w:hAnsi="Times New Roman" w:cs="Times New Roman"/>
          <w:b/>
          <w:bCs/>
          <w:lang w:eastAsia="uk-UA"/>
        </w:rPr>
        <w:t xml:space="preserve">. </w:t>
      </w:r>
      <w:r w:rsidRPr="00C80FBB">
        <w:rPr>
          <w:rFonts w:ascii="Times New Roman" w:hAnsi="Times New Roman" w:cs="Times New Roman"/>
          <w:b/>
          <w:bCs/>
          <w:lang w:val="uk-UA" w:eastAsia="uk-UA"/>
        </w:rPr>
        <w:t>МОТИВАЦІЯ НАВЧАЛЬНОЇ ДІЯЛЬНОСТІ</w:t>
      </w:r>
      <w:r w:rsidR="00875776">
        <w:rPr>
          <w:rFonts w:ascii="Times New Roman" w:hAnsi="Times New Roman" w:cs="Times New Roman"/>
          <w:b/>
          <w:bCs/>
          <w:lang w:val="uk-UA" w:eastAsia="uk-UA"/>
        </w:rPr>
        <w:t xml:space="preserve"> (</w:t>
      </w:r>
      <w:r w:rsidR="00905B3A">
        <w:rPr>
          <w:rFonts w:ascii="Times New Roman" w:hAnsi="Times New Roman" w:cs="Times New Roman"/>
          <w:b/>
          <w:bCs/>
          <w:lang w:val="uk-UA" w:eastAsia="uk-UA"/>
        </w:rPr>
        <w:t>1</w:t>
      </w:r>
      <w:r w:rsidR="00875776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Ми вивчили різні прийоми р</w:t>
      </w:r>
      <w:r w:rsidR="001F6AB9">
        <w:rPr>
          <w:rFonts w:ascii="Times New Roman" w:hAnsi="Times New Roman" w:cs="Times New Roman"/>
          <w:lang w:val="uk-UA" w:eastAsia="uk-UA"/>
        </w:rPr>
        <w:t>оботи з текстом та його фрагмен</w:t>
      </w:r>
      <w:r w:rsidRPr="00C80FBB">
        <w:rPr>
          <w:rFonts w:ascii="Times New Roman" w:hAnsi="Times New Roman" w:cs="Times New Roman"/>
          <w:lang w:val="uk-UA" w:eastAsia="uk-UA"/>
        </w:rPr>
        <w:t>тами, але текст у нас одного кольору, а літери однакового розміру! На цьому уроці ми вивчатимемо форматування тексту, тобто зміну шрифту, розміру, накреслення, кольору тощо.</w:t>
      </w:r>
    </w:p>
    <w:p w:rsidR="002C17E6" w:rsidRPr="00C80FBB" w:rsidRDefault="00C80FBB" w:rsidP="00752685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eastAsia="uk-UA"/>
        </w:rPr>
      </w:pPr>
      <w:r w:rsidRPr="00C80FBB">
        <w:rPr>
          <w:rFonts w:ascii="Times New Roman" w:hAnsi="Times New Roman" w:cs="Times New Roman"/>
          <w:b/>
          <w:lang w:val="uk-UA" w:eastAsia="uk-UA"/>
        </w:rPr>
        <w:t>V. ПОВІДОМЛЕННЯ ТЕМИ, ЦІЛЕЙ, ЗАВДАНЬ УРОКУ</w:t>
      </w:r>
      <w:r w:rsidR="00875776">
        <w:rPr>
          <w:rFonts w:ascii="Times New Roman" w:hAnsi="Times New Roman" w:cs="Times New Roman"/>
          <w:b/>
          <w:lang w:val="uk-UA" w:eastAsia="uk-UA"/>
        </w:rPr>
        <w:t xml:space="preserve"> (</w:t>
      </w:r>
      <w:r w:rsidR="00905B3A">
        <w:rPr>
          <w:rFonts w:ascii="Times New Roman" w:hAnsi="Times New Roman" w:cs="Times New Roman"/>
          <w:b/>
          <w:lang w:val="uk-UA" w:eastAsia="uk-UA"/>
        </w:rPr>
        <w:t>2</w:t>
      </w:r>
      <w:r w:rsidR="00875776">
        <w:rPr>
          <w:rFonts w:ascii="Times New Roman" w:hAnsi="Times New Roman" w:cs="Times New Roman"/>
          <w:b/>
          <w:lang w:val="uk-UA" w:eastAsia="uk-UA"/>
        </w:rPr>
        <w:t xml:space="preserve"> хв)</w:t>
      </w:r>
    </w:p>
    <w:p w:rsidR="002C17E6" w:rsidRPr="00C80FBB" w:rsidRDefault="00C80FBB" w:rsidP="00752685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 w:eastAsia="uk-UA"/>
        </w:rPr>
      </w:pPr>
      <w:r w:rsidRPr="00C80FBB">
        <w:rPr>
          <w:rFonts w:ascii="Times New Roman" w:hAnsi="Times New Roman" w:cs="Times New Roman"/>
          <w:b/>
          <w:lang w:val="en-US" w:eastAsia="uk-UA"/>
        </w:rPr>
        <w:t>VI</w:t>
      </w:r>
      <w:r w:rsidRPr="00C80FBB">
        <w:rPr>
          <w:rFonts w:ascii="Times New Roman" w:hAnsi="Times New Roman" w:cs="Times New Roman"/>
          <w:b/>
          <w:lang w:eastAsia="uk-UA"/>
        </w:rPr>
        <w:t xml:space="preserve">. </w:t>
      </w:r>
      <w:r w:rsidRPr="00C80FBB">
        <w:rPr>
          <w:rFonts w:ascii="Times New Roman" w:hAnsi="Times New Roman" w:cs="Times New Roman"/>
          <w:b/>
          <w:lang w:val="uk-UA" w:eastAsia="uk-UA"/>
        </w:rPr>
        <w:t>СПРИЙМАННЯ Й УСВІДОМЛЕННЯ НОВОГО МАТЕРІАЛУ. ПОЯСНЕННЯ ВЧИТЕЛЯ З ЕЛЕМЕНТАМИ ДЕМОНСТРУВАННЯ</w:t>
      </w:r>
      <w:r w:rsidR="00905B3A">
        <w:rPr>
          <w:rFonts w:ascii="Times New Roman" w:hAnsi="Times New Roman" w:cs="Times New Roman"/>
          <w:b/>
          <w:lang w:val="uk-UA" w:eastAsia="uk-UA"/>
        </w:rPr>
        <w:t xml:space="preserve"> (17 хв)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У </w:t>
      </w:r>
      <w:r w:rsidRPr="00C80FBB">
        <w:rPr>
          <w:rFonts w:ascii="Times New Roman" w:hAnsi="Times New Roman" w:cs="Times New Roman"/>
          <w:lang w:eastAsia="uk-UA"/>
        </w:rPr>
        <w:t xml:space="preserve">5 </w:t>
      </w:r>
      <w:r w:rsidRPr="00C80FBB">
        <w:rPr>
          <w:rFonts w:ascii="Times New Roman" w:hAnsi="Times New Roman" w:cs="Times New Roman"/>
          <w:lang w:val="uk-UA" w:eastAsia="uk-UA"/>
        </w:rPr>
        <w:t>класі під час вивчення теми «Графічний редактор» ви вже ознайомилися з поняттям форматування символів у текстових на</w:t>
      </w:r>
      <w:r w:rsidRPr="00C80FBB">
        <w:rPr>
          <w:rFonts w:ascii="Times New Roman" w:hAnsi="Times New Roman" w:cs="Times New Roman"/>
          <w:lang w:val="uk-UA" w:eastAsia="uk-UA"/>
        </w:rPr>
        <w:softHyphen/>
        <w:t xml:space="preserve">писах. Також ви здійснювали форматування текстових об'єктів на слайдах презентацій. Форматування об'єктів текстового документа в текстовому процесорі </w:t>
      </w:r>
      <w:r w:rsidRPr="00C80FBB">
        <w:rPr>
          <w:rFonts w:ascii="Times New Roman" w:hAnsi="Times New Roman" w:cs="Times New Roman"/>
          <w:i/>
          <w:iCs/>
          <w:lang w:val="en-US" w:eastAsia="uk-UA"/>
        </w:rPr>
        <w:t>MSWord</w:t>
      </w:r>
      <w:r w:rsidR="00C80FBB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>зд</w:t>
      </w:r>
      <w:r w:rsidR="001F6AB9">
        <w:rPr>
          <w:rFonts w:ascii="Times New Roman" w:hAnsi="Times New Roman" w:cs="Times New Roman"/>
          <w:lang w:val="uk-UA" w:eastAsia="uk-UA"/>
        </w:rPr>
        <w:t>ійснюється аналогічно. Розгляне</w:t>
      </w:r>
      <w:r w:rsidRPr="00C80FBB">
        <w:rPr>
          <w:rFonts w:ascii="Times New Roman" w:hAnsi="Times New Roman" w:cs="Times New Roman"/>
          <w:lang w:val="uk-UA" w:eastAsia="uk-UA"/>
        </w:rPr>
        <w:t>мо це детальніше.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Насамперед, форматування символів — це зміна їх розміру, накреслення, кольору. Як і в програмі </w:t>
      </w:r>
      <w:r w:rsidRPr="00C80FBB">
        <w:rPr>
          <w:rFonts w:ascii="Times New Roman" w:hAnsi="Times New Roman" w:cs="Times New Roman"/>
          <w:i/>
          <w:iCs/>
          <w:lang w:val="en-US" w:eastAsia="uk-UA"/>
        </w:rPr>
        <w:t>PowerPoint</w:t>
      </w:r>
      <w:r w:rsidRPr="00C80FBB">
        <w:rPr>
          <w:rFonts w:ascii="Times New Roman" w:hAnsi="Times New Roman" w:cs="Times New Roman"/>
          <w:i/>
          <w:iCs/>
          <w:lang w:eastAsia="uk-UA"/>
        </w:rPr>
        <w:t xml:space="preserve">, </w:t>
      </w:r>
      <w:r w:rsidRPr="00C80FBB">
        <w:rPr>
          <w:rFonts w:ascii="Times New Roman" w:hAnsi="Times New Roman" w:cs="Times New Roman"/>
          <w:lang w:val="uk-UA" w:eastAsia="uk-UA"/>
        </w:rPr>
        <w:t xml:space="preserve">інструменти для форматування символів розміщено на вкладці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Основне </w:t>
      </w:r>
      <w:r w:rsidRPr="00C80FBB">
        <w:rPr>
          <w:rFonts w:ascii="Times New Roman" w:hAnsi="Times New Roman" w:cs="Times New Roman"/>
          <w:lang w:val="uk-UA" w:eastAsia="uk-UA"/>
        </w:rPr>
        <w:t xml:space="preserve">в групі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Шрифт.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Для того щоб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відформатувати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 символи вже введеного тексту, їх потрібно попередньо виділити. Однак якщо форматування здій</w:t>
      </w:r>
      <w:r w:rsidRPr="00C80FBB">
        <w:rPr>
          <w:rFonts w:ascii="Times New Roman" w:hAnsi="Times New Roman" w:cs="Times New Roman"/>
          <w:lang w:val="uk-UA" w:eastAsia="uk-UA"/>
        </w:rPr>
        <w:softHyphen/>
        <w:t>снюється для символів одного слова, то текст можна не виділяти — достатньо зробити це слово поточним.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lastRenderedPageBreak/>
        <w:t>Якщо текст ще не вводили, то перед початком введення можна встановити потрібні значення вла</w:t>
      </w:r>
      <w:r w:rsidR="001F6AB9">
        <w:rPr>
          <w:rFonts w:ascii="Times New Roman" w:hAnsi="Times New Roman" w:cs="Times New Roman"/>
          <w:lang w:val="uk-UA" w:eastAsia="uk-UA"/>
        </w:rPr>
        <w:t>стивостей, і тоді текст вводити</w:t>
      </w:r>
      <w:r w:rsidRPr="00C80FBB">
        <w:rPr>
          <w:rFonts w:ascii="Times New Roman" w:hAnsi="Times New Roman" w:cs="Times New Roman"/>
          <w:lang w:val="uk-UA" w:eastAsia="uk-UA"/>
        </w:rPr>
        <w:t>меться в потрібному форматі.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Форматування символів тексту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Параметри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символа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: </w:t>
      </w:r>
    </w:p>
    <w:p w:rsidR="002C17E6" w:rsidRPr="00C80FBB" w:rsidRDefault="002C17E6" w:rsidP="00752685">
      <w:pPr>
        <w:pStyle w:val="a3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вигляд шрифту (гарнітура); </w:t>
      </w:r>
    </w:p>
    <w:p w:rsidR="002C17E6" w:rsidRPr="00C80FBB" w:rsidRDefault="002C17E6" w:rsidP="00752685">
      <w:pPr>
        <w:pStyle w:val="a3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накреслення шрифту; </w:t>
      </w:r>
    </w:p>
    <w:p w:rsidR="002C17E6" w:rsidRPr="00C80FBB" w:rsidRDefault="002C17E6" w:rsidP="00752685">
      <w:pPr>
        <w:pStyle w:val="a3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розмір; </w:t>
      </w:r>
    </w:p>
    <w:p w:rsidR="002C17E6" w:rsidRPr="00C80FBB" w:rsidRDefault="002C17E6" w:rsidP="00752685">
      <w:pPr>
        <w:pStyle w:val="a3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колір шрифту.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1. Шрифт (або гарнітура шрифту) </w:t>
      </w:r>
      <w:r w:rsidRPr="00C80FBB">
        <w:rPr>
          <w:rFonts w:ascii="Times New Roman" w:hAnsi="Times New Roman" w:cs="Times New Roman"/>
          <w:lang w:val="uk-UA" w:eastAsia="uk-UA"/>
        </w:rPr>
        <w:t>визначає зовнішній вигляд сим</w:t>
      </w:r>
      <w:r w:rsidRPr="00C80FBB">
        <w:rPr>
          <w:rFonts w:ascii="Times New Roman" w:hAnsi="Times New Roman" w:cs="Times New Roman"/>
          <w:lang w:val="uk-UA" w:eastAsia="uk-UA"/>
        </w:rPr>
        <w:softHyphen/>
        <w:t xml:space="preserve">волів тексту для всіх розмірів і варіантів накреслення. Існують два основні види шрифтів: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із </w:t>
      </w:r>
      <w:proofErr w:type="spellStart"/>
      <w:r w:rsidRPr="00C80FBB">
        <w:rPr>
          <w:rFonts w:ascii="Times New Roman" w:hAnsi="Times New Roman" w:cs="Times New Roman"/>
          <w:i/>
          <w:iCs/>
          <w:lang w:val="uk-UA" w:eastAsia="uk-UA"/>
        </w:rPr>
        <w:t>засічками</w:t>
      </w:r>
      <w:proofErr w:type="spellEnd"/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та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рублені. </w:t>
      </w:r>
      <w:r w:rsidRPr="00C80FBB">
        <w:rPr>
          <w:rFonts w:ascii="Times New Roman" w:hAnsi="Times New Roman" w:cs="Times New Roman"/>
          <w:lang w:val="uk-UA" w:eastAsia="uk-UA"/>
        </w:rPr>
        <w:t>Шриф</w:t>
      </w:r>
      <w:r w:rsidRPr="00C80FBB">
        <w:rPr>
          <w:rFonts w:ascii="Times New Roman" w:hAnsi="Times New Roman" w:cs="Times New Roman"/>
          <w:lang w:val="uk-UA" w:eastAsia="uk-UA"/>
        </w:rPr>
        <w:softHyphen/>
        <w:t xml:space="preserve">ти із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засічками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 мають у контурах літер тонкі прямі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засічки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, які сполучаються з основними штрихами під прямим кутом. Контури рублених шрифтів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засічок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 не мають. Наприклад: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2C17E6" w:rsidRPr="00C80FBB" w:rsidTr="006A662F">
        <w:trPr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C80FBB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C80FBB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Шрифти із </w:t>
            </w:r>
            <w:proofErr w:type="spellStart"/>
            <w:r w:rsidRPr="00C80FBB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засічками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C80FBB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C80FBB">
              <w:rPr>
                <w:rFonts w:ascii="Times New Roman" w:hAnsi="Times New Roman" w:cs="Times New Roman"/>
                <w:b/>
                <w:bCs/>
                <w:lang w:val="uk-UA" w:eastAsia="uk-UA"/>
              </w:rPr>
              <w:t>Рублені шрифти</w:t>
            </w:r>
          </w:p>
        </w:tc>
      </w:tr>
      <w:tr w:rsidR="002C17E6" w:rsidRPr="00C80FBB" w:rsidTr="006A662F">
        <w:trPr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C80FBB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val="en-US" w:eastAsia="uk-UA"/>
              </w:rPr>
            </w:pPr>
            <w:r w:rsidRPr="00C80FBB">
              <w:rPr>
                <w:rFonts w:ascii="Times New Roman" w:hAnsi="Times New Roman" w:cs="Times New Roman"/>
                <w:lang w:val="en-US" w:eastAsia="uk-UA"/>
              </w:rPr>
              <w:t>Times New Roman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EE3E18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Arial" w:hAnsi="Arial" w:cs="Arial"/>
                <w:lang w:val="de-DE" w:eastAsia="uk-UA"/>
              </w:rPr>
            </w:pPr>
            <w:r w:rsidRPr="00EE3E18">
              <w:rPr>
                <w:rFonts w:ascii="Arial" w:hAnsi="Arial" w:cs="Arial"/>
                <w:lang w:val="de-DE" w:eastAsia="uk-UA"/>
              </w:rPr>
              <w:t>Arial</w:t>
            </w:r>
          </w:p>
        </w:tc>
      </w:tr>
      <w:tr w:rsidR="002C17E6" w:rsidRPr="00C80FBB" w:rsidTr="006A662F">
        <w:trPr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C80FBB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Courier New" w:hAnsi="Courier New" w:cs="Courier New"/>
                <w:lang w:val="en-US" w:eastAsia="uk-UA"/>
              </w:rPr>
            </w:pPr>
            <w:r w:rsidRPr="00C80FBB">
              <w:rPr>
                <w:rFonts w:ascii="Courier New" w:hAnsi="Courier New" w:cs="Courier New"/>
                <w:lang w:val="en-US" w:eastAsia="uk-UA"/>
              </w:rPr>
              <w:t>Courier New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EE3E18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Comic Sans MS" w:hAnsi="Comic Sans MS" w:cs="Times New Roman"/>
                <w:lang w:val="en-US" w:eastAsia="uk-UA"/>
              </w:rPr>
            </w:pPr>
            <w:r w:rsidRPr="00EE3E18">
              <w:rPr>
                <w:rFonts w:ascii="Comic Sans MS" w:hAnsi="Comic Sans MS" w:cs="Times New Roman"/>
                <w:lang w:val="en-US" w:eastAsia="uk-UA"/>
              </w:rPr>
              <w:t>Comic Sans MS</w:t>
            </w:r>
          </w:p>
        </w:tc>
      </w:tr>
      <w:tr w:rsidR="002C17E6" w:rsidRPr="00C80FBB" w:rsidTr="006A662F">
        <w:trPr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5E487F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Garamond" w:hAnsi="Garamond" w:cs="Times New Roman"/>
                <w:lang w:val="de-DE" w:eastAsia="uk-UA"/>
              </w:rPr>
            </w:pPr>
            <w:r w:rsidRPr="005E487F">
              <w:rPr>
                <w:rFonts w:ascii="Garamond" w:hAnsi="Garamond" w:cs="Times New Roman"/>
                <w:lang w:val="de-DE" w:eastAsia="uk-UA"/>
              </w:rPr>
              <w:t>Garamond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EE3E18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Tahoma" w:hAnsi="Tahoma" w:cs="Tahoma"/>
                <w:lang w:val="en-US" w:eastAsia="uk-UA"/>
              </w:rPr>
            </w:pPr>
            <w:r w:rsidRPr="00EE3E18">
              <w:rPr>
                <w:rFonts w:ascii="Tahoma" w:hAnsi="Tahoma" w:cs="Tahoma"/>
                <w:lang w:val="en-US" w:eastAsia="uk-UA"/>
              </w:rPr>
              <w:t>Tahoma</w:t>
            </w:r>
          </w:p>
        </w:tc>
      </w:tr>
      <w:tr w:rsidR="002C17E6" w:rsidRPr="00C80FBB" w:rsidTr="006A662F">
        <w:trPr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EE3E18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Bookman Old Style" w:hAnsi="Bookman Old Style" w:cs="Times New Roman"/>
                <w:lang w:val="en-US" w:eastAsia="uk-UA"/>
              </w:rPr>
            </w:pPr>
            <w:r w:rsidRPr="00EE3E18">
              <w:rPr>
                <w:rFonts w:ascii="Bookman Old Style" w:hAnsi="Bookman Old Style" w:cs="Times New Roman"/>
                <w:lang w:val="en-US" w:eastAsia="uk-UA"/>
              </w:rPr>
              <w:t>Bookman Old Style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E6" w:rsidRPr="00EE3E18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Verdana" w:hAnsi="Verdana" w:cs="Times New Roman"/>
                <w:lang w:val="en-US" w:eastAsia="uk-UA"/>
              </w:rPr>
            </w:pPr>
            <w:r w:rsidRPr="00EE3E18">
              <w:rPr>
                <w:rFonts w:ascii="Verdana" w:hAnsi="Verdana" w:cs="Times New Roman"/>
                <w:lang w:val="en-US" w:eastAsia="uk-UA"/>
              </w:rPr>
              <w:t>Verdana</w:t>
            </w:r>
          </w:p>
        </w:tc>
      </w:tr>
      <w:tr w:rsidR="002C17E6" w:rsidRPr="00C80FBB" w:rsidTr="006A662F">
        <w:trPr>
          <w:jc w:val="center"/>
        </w:trPr>
        <w:tc>
          <w:tcPr>
            <w:tcW w:w="3240" w:type="dxa"/>
            <w:tcBorders>
              <w:top w:val="single" w:sz="6" w:space="0" w:color="auto"/>
            </w:tcBorders>
          </w:tcPr>
          <w:p w:rsidR="002C17E6" w:rsidRPr="00C80FBB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val="en-US" w:eastAsia="uk-UA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2C17E6" w:rsidRPr="00C80FBB" w:rsidRDefault="002C17E6" w:rsidP="00752685">
            <w:pPr>
              <w:widowControl/>
              <w:autoSpaceDE/>
              <w:autoSpaceDN/>
              <w:adjustRightInd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val="en-US" w:eastAsia="uk-UA"/>
              </w:rPr>
            </w:pPr>
          </w:p>
        </w:tc>
      </w:tr>
    </w:tbl>
    <w:p w:rsidR="004B71C8" w:rsidRPr="00C80FBB" w:rsidRDefault="004B71C8" w:rsidP="0075268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lang w:eastAsia="uk-UA"/>
        </w:rPr>
      </w:pPr>
      <w:r>
        <w:rPr>
          <w:noProof/>
          <w:lang w:val="uk-UA" w:eastAsia="uk-UA"/>
        </w:rPr>
        <w:drawing>
          <wp:inline distT="0" distB="0" distL="0" distR="0" wp14:anchorId="4ED48228" wp14:editId="49922540">
            <wp:extent cx="5648325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Для того щоб змінити шрифт (</w:t>
      </w:r>
      <w:r w:rsidR="001F6AB9">
        <w:rPr>
          <w:rFonts w:ascii="Times New Roman" w:hAnsi="Times New Roman" w:cs="Times New Roman"/>
          <w:lang w:val="uk-UA" w:eastAsia="uk-UA"/>
        </w:rPr>
        <w:t>гарнітуру) тексту, можна скорис</w:t>
      </w:r>
      <w:r w:rsidRPr="00C80FBB">
        <w:rPr>
          <w:rFonts w:ascii="Times New Roman" w:hAnsi="Times New Roman" w:cs="Times New Roman"/>
          <w:lang w:val="uk-UA" w:eastAsia="uk-UA"/>
        </w:rPr>
        <w:t xml:space="preserve">татися вкладкою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Основне </w:t>
      </w:r>
      <w:r w:rsidR="00D526D3" w:rsidRPr="00C80FBB">
        <w:rPr>
          <w:rFonts w:ascii="Times New Roman" w:hAnsi="Times New Roman" w:cs="Times New Roman"/>
          <w:i/>
          <w:iCs/>
          <w:lang w:val="uk-UA" w:eastAsia="uk-UA"/>
        </w:rPr>
        <w:t>→</w:t>
      </w:r>
      <w:r w:rsidRPr="00C80FBB">
        <w:rPr>
          <w:rFonts w:ascii="Times New Roman" w:hAnsi="Times New Roman" w:cs="Times New Roman"/>
          <w:lang w:val="uk-UA" w:eastAsia="uk-UA"/>
        </w:rPr>
        <w:t xml:space="preserve"> група інструментів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Шрифт.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Можна також викликати діалогове вікно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 </w:t>
      </w:r>
      <w:r w:rsidRPr="00C80FBB">
        <w:rPr>
          <w:rFonts w:ascii="Times New Roman" w:hAnsi="Times New Roman" w:cs="Times New Roman"/>
          <w:lang w:val="uk-UA" w:eastAsia="uk-UA"/>
        </w:rPr>
        <w:t xml:space="preserve">у такий спосіб: на вкладці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Основне →</w:t>
      </w:r>
      <w:r w:rsidR="00C80FBB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група інструментів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Шрифт →</w:t>
      </w:r>
      <w:r w:rsidR="001F6AB9">
        <w:rPr>
          <w:rFonts w:ascii="Times New Roman" w:hAnsi="Times New Roman" w:cs="Times New Roman"/>
          <w:i/>
          <w:iCs/>
          <w:lang w:val="uk-UA" w:eastAsia="uk-UA"/>
        </w:rPr>
        <w:t xml:space="preserve"> Відображення діа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логового вікна Шрифт</w:t>
      </w:r>
      <w:r w:rsidRPr="00C80FB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8F64DA8" wp14:editId="3C0DE56C">
            <wp:extent cx="126844" cy="107818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6" cy="10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FBB">
        <w:rPr>
          <w:rFonts w:ascii="Times New Roman" w:hAnsi="Times New Roman" w:cs="Times New Roman"/>
          <w:lang w:val="uk-UA" w:eastAsia="uk-UA"/>
        </w:rPr>
        <w:t xml:space="preserve">; за допомогою пункту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 </w:t>
      </w:r>
      <w:r w:rsidRPr="00C80FBB">
        <w:rPr>
          <w:rFonts w:ascii="Times New Roman" w:hAnsi="Times New Roman" w:cs="Times New Roman"/>
          <w:lang w:val="uk-UA" w:eastAsia="uk-UA"/>
        </w:rPr>
        <w:t xml:space="preserve">контекстного меню об'єкта або натисканням комбінації клавіш </w:t>
      </w:r>
      <w:r w:rsidRPr="00C80FBB">
        <w:rPr>
          <w:rFonts w:ascii="Times New Roman" w:hAnsi="Times New Roman" w:cs="Times New Roman"/>
          <w:i/>
          <w:iCs/>
          <w:lang w:val="en-US" w:eastAsia="uk-UA"/>
        </w:rPr>
        <w:t>Ctrl</w:t>
      </w:r>
      <w:r w:rsidRPr="00C80FBB">
        <w:rPr>
          <w:rFonts w:ascii="Times New Roman" w:hAnsi="Times New Roman" w:cs="Times New Roman"/>
          <w:lang w:val="uk-UA" w:eastAsia="uk-UA"/>
        </w:rPr>
        <w:t xml:space="preserve">+ </w:t>
      </w:r>
      <w:r w:rsidRPr="00C80FBB">
        <w:rPr>
          <w:rFonts w:ascii="Times New Roman" w:hAnsi="Times New Roman" w:cs="Times New Roman"/>
          <w:lang w:val="en-US" w:eastAsia="uk-UA"/>
        </w:rPr>
        <w:t>D</w:t>
      </w:r>
      <w:r w:rsidRPr="00C80FBB">
        <w:rPr>
          <w:rFonts w:ascii="Times New Roman" w:hAnsi="Times New Roman" w:cs="Times New Roman"/>
          <w:lang w:val="uk-UA" w:eastAsia="uk-UA"/>
        </w:rPr>
        <w:t>.</w:t>
      </w:r>
    </w:p>
    <w:p w:rsidR="002C17E6" w:rsidRPr="00C80FBB" w:rsidRDefault="004B71C8" w:rsidP="00752685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20992F3" wp14:editId="526535DF">
            <wp:extent cx="3402866" cy="37338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3353" cy="37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2. Розмір (або кегль) шрифту </w:t>
      </w:r>
      <w:r w:rsidRPr="00C80FBB">
        <w:rPr>
          <w:rFonts w:ascii="Times New Roman" w:hAnsi="Times New Roman" w:cs="Times New Roman"/>
          <w:lang w:val="uk-UA" w:eastAsia="uk-UA"/>
        </w:rPr>
        <w:t>визначає величину символів тексту. Для того щоб змінити розмір символів, можна скористатися</w:t>
      </w:r>
      <w:r w:rsidR="00AA5E58" w:rsidRPr="00C80FBB">
        <w:rPr>
          <w:rFonts w:ascii="Times New Roman" w:hAnsi="Times New Roman" w:cs="Times New Roman"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вкладкою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Основне →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група інструментів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Шрифт →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вікно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Розмір шрифту </w:t>
      </w:r>
      <w:r w:rsidRPr="00C80FBB">
        <w:rPr>
          <w:rFonts w:ascii="Times New Roman" w:hAnsi="Times New Roman" w:cs="Times New Roman"/>
          <w:lang w:val="uk-UA" w:eastAsia="uk-UA"/>
        </w:rPr>
        <w:t xml:space="preserve">або діалогове вікно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Шрифт →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вкладка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Шрифт →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список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Розмір.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Можна вибрати зі списку розмір шрифту від 8 до 72 пунктів. Можна встановити свій розмір від 1 до 1638 з точністю до 0,5.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В офіційних документах зазвичай використовують шрифт </w:t>
      </w:r>
      <w:r w:rsidRPr="00C80FBB">
        <w:rPr>
          <w:rFonts w:ascii="Times New Roman" w:hAnsi="Times New Roman" w:cs="Times New Roman"/>
          <w:lang w:val="en-US" w:eastAsia="uk-UA"/>
        </w:rPr>
        <w:t>Times</w:t>
      </w:r>
      <w:r w:rsidR="00AA5E58" w:rsidRPr="00C80FBB">
        <w:rPr>
          <w:rFonts w:ascii="Times New Roman" w:hAnsi="Times New Roman" w:cs="Times New Roman"/>
          <w:lang w:eastAsia="uk-UA"/>
        </w:rPr>
        <w:t xml:space="preserve"> </w:t>
      </w:r>
      <w:r w:rsidRPr="00C80FBB">
        <w:rPr>
          <w:rFonts w:ascii="Times New Roman" w:hAnsi="Times New Roman" w:cs="Times New Roman"/>
          <w:lang w:val="en-US" w:eastAsia="uk-UA"/>
        </w:rPr>
        <w:t>New</w:t>
      </w:r>
      <w:r w:rsidR="00AA5E58" w:rsidRPr="00C80FBB">
        <w:rPr>
          <w:rFonts w:ascii="Times New Roman" w:hAnsi="Times New Roman" w:cs="Times New Roman"/>
          <w:lang w:eastAsia="uk-UA"/>
        </w:rPr>
        <w:t xml:space="preserve"> </w:t>
      </w:r>
      <w:r w:rsidRPr="00C80FBB">
        <w:rPr>
          <w:rFonts w:ascii="Times New Roman" w:hAnsi="Times New Roman" w:cs="Times New Roman"/>
          <w:lang w:val="en-US" w:eastAsia="uk-UA"/>
        </w:rPr>
        <w:t>Roman</w:t>
      </w:r>
      <w:r w:rsidR="00AA5E58" w:rsidRPr="00C80FBB">
        <w:rPr>
          <w:rFonts w:ascii="Times New Roman" w:hAnsi="Times New Roman" w:cs="Times New Roman"/>
          <w:lang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>розміром 14 пт.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3. Накреслення, або стиль шрифту </w:t>
      </w:r>
      <w:r w:rsidRPr="00C80FBB">
        <w:rPr>
          <w:rFonts w:ascii="Times New Roman" w:hAnsi="Times New Roman" w:cs="Times New Roman"/>
          <w:lang w:val="uk-UA" w:eastAsia="uk-UA"/>
        </w:rPr>
        <w:t>визначає різновиди написання символів одного шрифту.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За жирного накреслення товщина основних штрихів символів збільшена.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Курсивний текст імітує рукописний.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Також використовують комбінацію двох вищезазначених на</w:t>
      </w:r>
      <w:r w:rsidRPr="00C80FBB">
        <w:rPr>
          <w:rFonts w:ascii="Times New Roman" w:hAnsi="Times New Roman" w:cs="Times New Roman"/>
          <w:lang w:val="uk-UA" w:eastAsia="uk-UA"/>
        </w:rPr>
        <w:softHyphen/>
        <w:t>креслень, наприклад:</w:t>
      </w:r>
    </w:p>
    <w:p w:rsidR="002C17E6" w:rsidRPr="00C80FBB" w:rsidRDefault="002C17E6" w:rsidP="00752685">
      <w:pPr>
        <w:pStyle w:val="a3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напівжирне курсивне;</w:t>
      </w:r>
    </w:p>
    <w:p w:rsidR="002C17E6" w:rsidRPr="00C80FBB" w:rsidRDefault="002C17E6" w:rsidP="00752685">
      <w:pPr>
        <w:pStyle w:val="a3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звичайне накреслення;</w:t>
      </w:r>
    </w:p>
    <w:p w:rsidR="002C17E6" w:rsidRPr="00C80FBB" w:rsidRDefault="002C17E6" w:rsidP="00752685">
      <w:pPr>
        <w:pStyle w:val="a3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курсивне накреслення;</w:t>
      </w:r>
    </w:p>
    <w:p w:rsidR="002C17E6" w:rsidRPr="00C80FBB" w:rsidRDefault="002C17E6" w:rsidP="00752685">
      <w:pPr>
        <w:pStyle w:val="a3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жирне накреслення;</w:t>
      </w:r>
    </w:p>
    <w:p w:rsidR="002C17E6" w:rsidRPr="00C80FBB" w:rsidRDefault="002C17E6" w:rsidP="00752685">
      <w:pPr>
        <w:pStyle w:val="a3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жирне курсивне накреслення.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Для того щоб змінити накреслення шрифту тексту, можна ско</w:t>
      </w:r>
      <w:r w:rsidRPr="00C80FBB">
        <w:rPr>
          <w:rFonts w:ascii="Times New Roman" w:hAnsi="Times New Roman" w:cs="Times New Roman"/>
          <w:lang w:val="uk-UA" w:eastAsia="uk-UA"/>
        </w:rPr>
        <w:softHyphen/>
        <w:t xml:space="preserve">ристатися вкладкою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Основне →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група інструментів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 </w:t>
      </w:r>
      <w:r w:rsidRPr="00C80FBB">
        <w:rPr>
          <w:rFonts w:ascii="Times New Roman" w:hAnsi="Times New Roman" w:cs="Times New Roman"/>
          <w:lang w:val="uk-UA" w:eastAsia="uk-UA"/>
        </w:rPr>
        <w:t>або діа</w:t>
      </w:r>
      <w:r w:rsidRPr="00C80FBB">
        <w:rPr>
          <w:rFonts w:ascii="Times New Roman" w:hAnsi="Times New Roman" w:cs="Times New Roman"/>
          <w:lang w:val="uk-UA" w:eastAsia="uk-UA"/>
        </w:rPr>
        <w:softHyphen/>
        <w:t xml:space="preserve">логове вікно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 </w:t>
      </w:r>
      <w:r w:rsidRPr="00C80FBB">
        <w:rPr>
          <w:rFonts w:ascii="Times New Roman" w:hAnsi="Times New Roman" w:cs="Times New Roman"/>
          <w:lang w:val="uk-UA" w:eastAsia="uk-UA"/>
        </w:rPr>
        <w:t xml:space="preserve">(список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Стиль шрифту </w:t>
      </w:r>
      <w:r w:rsidRPr="00C80FBB">
        <w:rPr>
          <w:rFonts w:ascii="Times New Roman" w:hAnsi="Times New Roman" w:cs="Times New Roman"/>
          <w:lang w:val="uk-UA" w:eastAsia="uk-UA"/>
        </w:rPr>
        <w:t xml:space="preserve">на вкладці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Шрифт).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Крім того, у </w:t>
      </w:r>
      <w:r w:rsidRPr="00C80FBB">
        <w:rPr>
          <w:rFonts w:ascii="Times New Roman" w:hAnsi="Times New Roman" w:cs="Times New Roman"/>
          <w:i/>
          <w:iCs/>
          <w:lang w:val="en-US" w:eastAsia="uk-UA"/>
        </w:rPr>
        <w:t>Microsoft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i/>
          <w:iCs/>
          <w:lang w:val="en-US" w:eastAsia="uk-UA"/>
        </w:rPr>
        <w:t>Word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 xml:space="preserve">можна вибрати розтягнене (або ущільнене) накреслення тексту (масштаб шрифту на вкладці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Інтервал </w:t>
      </w:r>
      <w:r w:rsidRPr="00C80FBB">
        <w:rPr>
          <w:rFonts w:ascii="Times New Roman" w:hAnsi="Times New Roman" w:cs="Times New Roman"/>
          <w:lang w:val="uk-UA" w:eastAsia="uk-UA"/>
        </w:rPr>
        <w:t xml:space="preserve">діалогового вікна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Шрифт). </w:t>
      </w:r>
      <w:r w:rsidRPr="00C80FBB">
        <w:rPr>
          <w:rFonts w:ascii="Times New Roman" w:hAnsi="Times New Roman" w:cs="Times New Roman"/>
          <w:lang w:val="uk-UA" w:eastAsia="uk-UA"/>
        </w:rPr>
        <w:t>Пр</w:t>
      </w:r>
      <w:r w:rsidR="001F6AB9">
        <w:rPr>
          <w:rFonts w:ascii="Times New Roman" w:hAnsi="Times New Roman" w:cs="Times New Roman"/>
          <w:lang w:val="uk-UA" w:eastAsia="uk-UA"/>
        </w:rPr>
        <w:t>и цьому змінюється ширина симво</w:t>
      </w:r>
      <w:r w:rsidRPr="00C80FBB">
        <w:rPr>
          <w:rFonts w:ascii="Times New Roman" w:hAnsi="Times New Roman" w:cs="Times New Roman"/>
          <w:lang w:val="uk-UA" w:eastAsia="uk-UA"/>
        </w:rPr>
        <w:t>лів відповідно до заданого числа, але зберігається висота та стиль. Наприклад:</w:t>
      </w:r>
    </w:p>
    <w:p w:rsidR="002C17E6" w:rsidRPr="00C80FBB" w:rsidRDefault="002C17E6" w:rsidP="00752685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ущільнений (80 %);</w:t>
      </w:r>
    </w:p>
    <w:p w:rsidR="002C17E6" w:rsidRPr="00C80FBB" w:rsidRDefault="002C17E6" w:rsidP="00752685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звичайний (100 %);</w:t>
      </w:r>
    </w:p>
    <w:p w:rsidR="002C17E6" w:rsidRPr="00C80FBB" w:rsidRDefault="002C17E6" w:rsidP="00752685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розтягнений (150 %).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4. Підкреслення тексту </w:t>
      </w:r>
      <w:r w:rsidRPr="00C80FBB">
        <w:rPr>
          <w:rFonts w:ascii="Times New Roman" w:hAnsi="Times New Roman" w:cs="Times New Roman"/>
          <w:lang w:val="uk-UA" w:eastAsia="uk-UA"/>
        </w:rPr>
        <w:t xml:space="preserve">визначає тип, товщину та колір лінії, яка підкреслює цей текст. У </w:t>
      </w:r>
      <w:r w:rsidRPr="00C80FBB">
        <w:rPr>
          <w:rFonts w:ascii="Times New Roman" w:hAnsi="Times New Roman" w:cs="Times New Roman"/>
          <w:i/>
          <w:iCs/>
          <w:lang w:val="en-US" w:eastAsia="uk-UA"/>
        </w:rPr>
        <w:t>Microsoft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i/>
          <w:iCs/>
          <w:lang w:val="en-US" w:eastAsia="uk-UA"/>
        </w:rPr>
        <w:t>Word</w:t>
      </w:r>
      <w:r w:rsidR="00AA5E58" w:rsidRPr="00C80FBB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>визначені більш ніж 15 типів різноманітних підкреслень, наприклад:</w:t>
      </w:r>
    </w:p>
    <w:p w:rsidR="002C17E6" w:rsidRPr="00C80FBB" w:rsidRDefault="002C17E6" w:rsidP="00752685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одинарне підкреслення тонкою лінією;</w:t>
      </w:r>
    </w:p>
    <w:p w:rsidR="002C17E6" w:rsidRPr="00C80FBB" w:rsidRDefault="002C17E6" w:rsidP="00752685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lastRenderedPageBreak/>
        <w:t>подвійне підкреслення;</w:t>
      </w:r>
    </w:p>
    <w:p w:rsidR="002C17E6" w:rsidRPr="00C80FBB" w:rsidRDefault="002C17E6" w:rsidP="00752685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одинарне підкреслення товстою лінією;</w:t>
      </w:r>
    </w:p>
    <w:p w:rsidR="002C17E6" w:rsidRPr="00C80FBB" w:rsidRDefault="002C17E6" w:rsidP="00752685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штрихове підкреслення короткими тонкими штрихами;</w:t>
      </w:r>
    </w:p>
    <w:p w:rsidR="002C17E6" w:rsidRPr="00C80FBB" w:rsidRDefault="002C17E6" w:rsidP="00752685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пунктирне підкреслення;</w:t>
      </w:r>
    </w:p>
    <w:p w:rsidR="002C17E6" w:rsidRPr="00C80FBB" w:rsidRDefault="002C17E6" w:rsidP="00752685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штрих-пунктирне підкреслення товстою лінією.</w:t>
      </w:r>
    </w:p>
    <w:p w:rsidR="002C17E6" w:rsidRPr="00C80FBB" w:rsidRDefault="002C17E6" w:rsidP="00752685">
      <w:pPr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Установити підкреслення та його колір можна за допомогою списку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Підкреслення </w:t>
      </w:r>
      <w:r w:rsidRPr="00C80FBB">
        <w:rPr>
          <w:rFonts w:ascii="Times New Roman" w:hAnsi="Times New Roman" w:cs="Times New Roman"/>
          <w:lang w:val="uk-UA" w:eastAsia="uk-UA"/>
        </w:rPr>
        <w:t xml:space="preserve">на вкладці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 </w:t>
      </w:r>
      <w:r w:rsidRPr="00C80FBB">
        <w:rPr>
          <w:rFonts w:ascii="Times New Roman" w:hAnsi="Times New Roman" w:cs="Times New Roman"/>
          <w:lang w:val="uk-UA" w:eastAsia="uk-UA"/>
        </w:rPr>
        <w:t>однойменного діалогового</w:t>
      </w:r>
      <w:r w:rsidR="00AA5E58" w:rsidRPr="00C80FBB">
        <w:rPr>
          <w:rFonts w:ascii="Times New Roman" w:hAnsi="Times New Roman" w:cs="Times New Roman"/>
          <w:lang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>вікна. Установити одинарне підкреслення тонкою лінією можна також за допомогою кнопки на панелі інструментів.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5. </w:t>
      </w:r>
      <w:proofErr w:type="spellStart"/>
      <w:r w:rsidRPr="00C80FBB">
        <w:rPr>
          <w:rFonts w:ascii="Times New Roman" w:hAnsi="Times New Roman" w:cs="Times New Roman"/>
          <w:b/>
          <w:bCs/>
          <w:lang w:val="uk-UA" w:eastAsia="uk-UA"/>
        </w:rPr>
        <w:t>Міжлітерний</w:t>
      </w:r>
      <w:proofErr w:type="spellEnd"/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 інтервал </w:t>
      </w:r>
      <w:r w:rsidRPr="00C80FBB">
        <w:rPr>
          <w:rFonts w:ascii="Times New Roman" w:hAnsi="Times New Roman" w:cs="Times New Roman"/>
          <w:lang w:val="uk-UA" w:eastAsia="uk-UA"/>
        </w:rPr>
        <w:t xml:space="preserve">визначає відстань між символами тексту.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Міжлітерний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 інтервал визначає</w:t>
      </w:r>
      <w:r w:rsidR="00EE3E18">
        <w:rPr>
          <w:rFonts w:ascii="Times New Roman" w:hAnsi="Times New Roman" w:cs="Times New Roman"/>
          <w:lang w:val="uk-UA" w:eastAsia="uk-UA"/>
        </w:rPr>
        <w:t>ться, як і розмір шрифту, у пун</w:t>
      </w:r>
      <w:r w:rsidRPr="00C80FBB">
        <w:rPr>
          <w:rFonts w:ascii="Times New Roman" w:hAnsi="Times New Roman" w:cs="Times New Roman"/>
          <w:lang w:val="uk-UA" w:eastAsia="uk-UA"/>
        </w:rPr>
        <w:t>ктах.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de-DE" w:eastAsia="uk-UA"/>
        </w:rPr>
        <w:t xml:space="preserve">Microsoft Word </w:t>
      </w:r>
      <w:r w:rsidRPr="00C80FBB">
        <w:rPr>
          <w:rFonts w:ascii="Times New Roman" w:hAnsi="Times New Roman" w:cs="Times New Roman"/>
          <w:lang w:val="uk-UA" w:eastAsia="uk-UA"/>
        </w:rPr>
        <w:t>дозволяє змінювати інтервал, але робити це треба дуже обережно, бо при цьому можна погіршити зовнішній вигляд тексту та зробити його малозрозумілим.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Не треба плутати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міжлітерний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 інтервал із розтягненим (або ущільненим) накресленням тексту. </w:t>
      </w:r>
      <w:r w:rsidR="00EE3E18">
        <w:rPr>
          <w:rFonts w:ascii="Times New Roman" w:hAnsi="Times New Roman" w:cs="Times New Roman"/>
          <w:lang w:val="uk-UA" w:eastAsia="uk-UA"/>
        </w:rPr>
        <w:t>За розтягування тексту збіль</w:t>
      </w:r>
      <w:r w:rsidRPr="00C80FBB">
        <w:rPr>
          <w:rFonts w:ascii="Times New Roman" w:hAnsi="Times New Roman" w:cs="Times New Roman"/>
          <w:lang w:val="uk-UA" w:eastAsia="uk-UA"/>
        </w:rPr>
        <w:t xml:space="preserve">шується не тільки відстань між символами тексту, але й розмір </w:t>
      </w:r>
      <w:r w:rsidR="00EE3E18">
        <w:rPr>
          <w:rFonts w:ascii="Times New Roman" w:hAnsi="Times New Roman" w:cs="Times New Roman"/>
          <w:lang w:eastAsia="uk-UA"/>
        </w:rPr>
        <w:t>са</w:t>
      </w:r>
      <w:r w:rsidRPr="00C80FBB">
        <w:rPr>
          <w:rFonts w:ascii="Times New Roman" w:hAnsi="Times New Roman" w:cs="Times New Roman"/>
          <w:lang w:eastAsia="uk-UA"/>
        </w:rPr>
        <w:t xml:space="preserve">мих </w:t>
      </w:r>
      <w:r w:rsidRPr="00C80FBB">
        <w:rPr>
          <w:rFonts w:ascii="Times New Roman" w:hAnsi="Times New Roman" w:cs="Times New Roman"/>
          <w:lang w:val="uk-UA" w:eastAsia="uk-UA"/>
        </w:rPr>
        <w:t xml:space="preserve">символів. За змінювання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мі</w:t>
      </w:r>
      <w:r w:rsidR="00EE3E18">
        <w:rPr>
          <w:rFonts w:ascii="Times New Roman" w:hAnsi="Times New Roman" w:cs="Times New Roman"/>
          <w:lang w:val="uk-UA" w:eastAsia="uk-UA"/>
        </w:rPr>
        <w:t>жлітерного</w:t>
      </w:r>
      <w:proofErr w:type="spellEnd"/>
      <w:r w:rsidR="00EE3E18">
        <w:rPr>
          <w:rFonts w:ascii="Times New Roman" w:hAnsi="Times New Roman" w:cs="Times New Roman"/>
          <w:lang w:val="uk-UA" w:eastAsia="uk-UA"/>
        </w:rPr>
        <w:t xml:space="preserve"> інтервалу вигляд сим</w:t>
      </w:r>
      <w:r w:rsidRPr="00C80FBB">
        <w:rPr>
          <w:rFonts w:ascii="Times New Roman" w:hAnsi="Times New Roman" w:cs="Times New Roman"/>
          <w:lang w:val="uk-UA" w:eastAsia="uk-UA"/>
        </w:rPr>
        <w:t>волів не змінюється.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pacing w:val="40"/>
          <w:lang w:val="uk-UA" w:eastAsia="uk-UA"/>
        </w:rPr>
      </w:pPr>
      <w:r w:rsidRPr="00C80FBB">
        <w:rPr>
          <w:rFonts w:ascii="Times New Roman" w:hAnsi="Times New Roman" w:cs="Times New Roman"/>
          <w:spacing w:val="40"/>
          <w:lang w:val="uk-UA" w:eastAsia="uk-UA"/>
        </w:rPr>
        <w:t xml:space="preserve">Розтягнений (з кроком </w:t>
      </w:r>
      <w:r w:rsidRPr="00C80FBB">
        <w:rPr>
          <w:rFonts w:ascii="Times New Roman" w:hAnsi="Times New Roman" w:cs="Times New Roman"/>
          <w:spacing w:val="40"/>
          <w:lang w:eastAsia="uk-UA"/>
        </w:rPr>
        <w:t xml:space="preserve">2 </w:t>
      </w:r>
      <w:r w:rsidRPr="00C80FBB">
        <w:rPr>
          <w:rFonts w:ascii="Times New Roman" w:hAnsi="Times New Roman" w:cs="Times New Roman"/>
          <w:spacing w:val="40"/>
          <w:lang w:val="uk-UA" w:eastAsia="uk-UA"/>
        </w:rPr>
        <w:t>пт)</w:t>
      </w:r>
    </w:p>
    <w:p w:rsidR="002C17E6" w:rsidRPr="00EE3E18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pacing w:val="-40"/>
          <w:lang w:val="uk-UA" w:eastAsia="uk-UA"/>
        </w:rPr>
      </w:pPr>
      <w:r w:rsidRPr="00C80FBB">
        <w:rPr>
          <w:rFonts w:ascii="Times New Roman" w:hAnsi="Times New Roman" w:cs="Times New Roman"/>
          <w:spacing w:val="-40"/>
          <w:lang w:val="uk-UA" w:eastAsia="uk-UA"/>
        </w:rPr>
        <w:t xml:space="preserve">Ущільнений (з кроком </w:t>
      </w:r>
      <w:r w:rsidRPr="00C80FBB">
        <w:rPr>
          <w:rFonts w:ascii="Times New Roman" w:hAnsi="Times New Roman" w:cs="Times New Roman"/>
          <w:spacing w:val="-40"/>
          <w:lang w:eastAsia="uk-UA"/>
        </w:rPr>
        <w:t xml:space="preserve">2 </w:t>
      </w:r>
      <w:r w:rsidRPr="00C80FBB">
        <w:rPr>
          <w:rFonts w:ascii="Times New Roman" w:hAnsi="Times New Roman" w:cs="Times New Roman"/>
          <w:spacing w:val="-40"/>
          <w:lang w:val="uk-UA" w:eastAsia="uk-UA"/>
        </w:rPr>
        <w:t>пт)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eastAsia="uk-UA"/>
        </w:rPr>
        <w:t xml:space="preserve">6. </w:t>
      </w:r>
      <w:r w:rsidRPr="00C80FBB">
        <w:rPr>
          <w:rFonts w:ascii="Times New Roman" w:hAnsi="Times New Roman" w:cs="Times New Roman"/>
          <w:b/>
          <w:bCs/>
          <w:lang w:val="uk-UA" w:eastAsia="uk-UA"/>
        </w:rPr>
        <w:t>Колір тексту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У </w:t>
      </w:r>
      <w:r w:rsidRPr="00C80FBB">
        <w:rPr>
          <w:rFonts w:ascii="Times New Roman" w:hAnsi="Times New Roman" w:cs="Times New Roman"/>
          <w:i/>
          <w:iCs/>
          <w:lang w:val="de-DE" w:eastAsia="uk-UA"/>
        </w:rPr>
        <w:t xml:space="preserve">Microsoft Word </w:t>
      </w:r>
      <w:r w:rsidRPr="00C80FBB">
        <w:rPr>
          <w:rFonts w:ascii="Times New Roman" w:hAnsi="Times New Roman" w:cs="Times New Roman"/>
          <w:lang w:val="uk-UA" w:eastAsia="uk-UA"/>
        </w:rPr>
        <w:t xml:space="preserve">для тексту можна встановити один з понад </w:t>
      </w:r>
      <w:r w:rsidRPr="00C80FBB">
        <w:rPr>
          <w:rFonts w:ascii="Times New Roman" w:hAnsi="Times New Roman" w:cs="Times New Roman"/>
          <w:lang w:eastAsia="uk-UA"/>
        </w:rPr>
        <w:t xml:space="preserve">16,7 млн (224) </w:t>
      </w:r>
      <w:r w:rsidRPr="00C80FBB">
        <w:rPr>
          <w:rFonts w:ascii="Times New Roman" w:hAnsi="Times New Roman" w:cs="Times New Roman"/>
          <w:lang w:val="uk-UA" w:eastAsia="uk-UA"/>
        </w:rPr>
        <w:t>кольорів.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Установити колір можна за до</w:t>
      </w:r>
      <w:r w:rsidR="001F6AB9">
        <w:rPr>
          <w:rFonts w:ascii="Times New Roman" w:hAnsi="Times New Roman" w:cs="Times New Roman"/>
          <w:lang w:val="uk-UA" w:eastAsia="uk-UA"/>
        </w:rPr>
        <w:t>помогою кнопки на панелі інстру</w:t>
      </w:r>
      <w:r w:rsidRPr="00C80FBB">
        <w:rPr>
          <w:rFonts w:ascii="Times New Roman" w:hAnsi="Times New Roman" w:cs="Times New Roman"/>
          <w:lang w:val="uk-UA" w:eastAsia="uk-UA"/>
        </w:rPr>
        <w:t xml:space="preserve">ментів або діалогового вікна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Шрифт, </w:t>
      </w:r>
      <w:r w:rsidRPr="00C80FBB">
        <w:rPr>
          <w:rFonts w:ascii="Times New Roman" w:hAnsi="Times New Roman" w:cs="Times New Roman"/>
          <w:lang w:val="uk-UA" w:eastAsia="uk-UA"/>
        </w:rPr>
        <w:t>у якому слід перейти на одно</w:t>
      </w:r>
      <w:r w:rsidRPr="00C80FBB">
        <w:rPr>
          <w:rFonts w:ascii="Times New Roman" w:hAnsi="Times New Roman" w:cs="Times New Roman"/>
          <w:lang w:val="uk-UA" w:eastAsia="uk-UA"/>
        </w:rPr>
        <w:softHyphen/>
        <w:t xml:space="preserve">йменну вкладку і скористатися списком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Колір тексту.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Крім вищеназваних параметрів, до тексту в </w:t>
      </w:r>
      <w:r w:rsidRPr="00C80FBB">
        <w:rPr>
          <w:rFonts w:ascii="Times New Roman" w:hAnsi="Times New Roman" w:cs="Times New Roman"/>
          <w:i/>
          <w:iCs/>
          <w:lang w:val="de-DE" w:eastAsia="uk-UA"/>
        </w:rPr>
        <w:t xml:space="preserve">Microsoft Word </w:t>
      </w:r>
      <w:r w:rsidR="001F6AB9">
        <w:rPr>
          <w:rFonts w:ascii="Times New Roman" w:hAnsi="Times New Roman" w:cs="Times New Roman"/>
          <w:lang w:val="uk-UA" w:eastAsia="uk-UA"/>
        </w:rPr>
        <w:t>мож</w:t>
      </w:r>
      <w:r w:rsidRPr="00C80FBB">
        <w:rPr>
          <w:rFonts w:ascii="Times New Roman" w:hAnsi="Times New Roman" w:cs="Times New Roman"/>
          <w:lang w:val="uk-UA" w:eastAsia="uk-UA"/>
        </w:rPr>
        <w:t xml:space="preserve">ливо застосовувати різноманітні </w:t>
      </w:r>
      <w:r w:rsidR="001F6AB9">
        <w:rPr>
          <w:rFonts w:ascii="Times New Roman" w:hAnsi="Times New Roman" w:cs="Times New Roman"/>
          <w:lang w:val="uk-UA" w:eastAsia="uk-UA"/>
        </w:rPr>
        <w:t>спеціальні ефекти. Наведімо при</w:t>
      </w:r>
      <w:r w:rsidRPr="00C80FBB">
        <w:rPr>
          <w:rFonts w:ascii="Times New Roman" w:hAnsi="Times New Roman" w:cs="Times New Roman"/>
          <w:lang w:val="uk-UA" w:eastAsia="uk-UA"/>
        </w:rPr>
        <w:t>клади деяких із них: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eastAsia="uk-UA"/>
        </w:rPr>
        <w:t xml:space="preserve">7. </w:t>
      </w:r>
      <w:r w:rsidRPr="00C80FBB">
        <w:rPr>
          <w:rFonts w:ascii="Times New Roman" w:hAnsi="Times New Roman" w:cs="Times New Roman"/>
          <w:b/>
          <w:bCs/>
          <w:lang w:val="uk-UA" w:eastAsia="uk-UA"/>
        </w:rPr>
        <w:t>Спеціальні ефекти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de-DE" w:eastAsia="uk-UA"/>
        </w:rPr>
        <w:t xml:space="preserve">MS Word </w:t>
      </w:r>
      <w:r w:rsidRPr="00C80FBB">
        <w:rPr>
          <w:rFonts w:ascii="Times New Roman" w:hAnsi="Times New Roman" w:cs="Times New Roman"/>
          <w:lang w:val="uk-UA" w:eastAsia="uk-UA"/>
        </w:rPr>
        <w:t>дозволяє встановити спеціальні ефекти виділеного тексту: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strike/>
          <w:lang w:val="uk-UA" w:eastAsia="uk-UA"/>
        </w:rPr>
        <w:t>Закреслений</w:t>
      </w:r>
      <w:r w:rsidRPr="00C80FBB">
        <w:rPr>
          <w:rFonts w:ascii="Times New Roman" w:hAnsi="Times New Roman" w:cs="Times New Roman"/>
          <w:lang w:val="uk-UA" w:eastAsia="uk-UA"/>
        </w:rPr>
        <w:t xml:space="preserve">, </w:t>
      </w:r>
      <w:r w:rsidRPr="00C80FBB">
        <w:rPr>
          <w:rFonts w:ascii="Times New Roman" w:hAnsi="Times New Roman" w:cs="Times New Roman"/>
          <w:dstrike/>
          <w:lang w:val="uk-UA" w:eastAsia="uk-UA"/>
        </w:rPr>
        <w:t>подвійне закреслення</w:t>
      </w:r>
      <w:r w:rsidRPr="00C80FBB">
        <w:rPr>
          <w:rFonts w:ascii="Times New Roman" w:hAnsi="Times New Roman" w:cs="Times New Roman"/>
          <w:lang w:val="uk-UA" w:eastAsia="uk-UA"/>
        </w:rPr>
        <w:t xml:space="preserve">, </w:t>
      </w:r>
      <w:r w:rsidRPr="00C80FBB">
        <w:rPr>
          <w:rFonts w:ascii="Times New Roman" w:hAnsi="Times New Roman" w:cs="Times New Roman"/>
          <w:vertAlign w:val="superscript"/>
          <w:lang w:val="uk-UA" w:eastAsia="uk-UA"/>
        </w:rPr>
        <w:t>надрядковий</w:t>
      </w:r>
      <w:r w:rsidRPr="00C80FBB">
        <w:rPr>
          <w:rFonts w:ascii="Times New Roman" w:hAnsi="Times New Roman" w:cs="Times New Roman"/>
          <w:lang w:val="uk-UA" w:eastAsia="uk-UA"/>
        </w:rPr>
        <w:t xml:space="preserve"> ,</w:t>
      </w:r>
      <w:r w:rsidRPr="00C80FBB">
        <w:rPr>
          <w:rFonts w:ascii="Times New Roman" w:hAnsi="Times New Roman" w:cs="Times New Roman"/>
          <w:vertAlign w:val="subscript"/>
          <w:lang w:val="uk-UA" w:eastAsia="uk-UA"/>
        </w:rPr>
        <w:t>підрядковий</w:t>
      </w:r>
      <w:r w:rsidRPr="00C80FBB">
        <w:rPr>
          <w:rFonts w:ascii="Times New Roman" w:hAnsi="Times New Roman" w:cs="Times New Roman"/>
          <w:lang w:val="uk-UA" w:eastAsia="uk-UA"/>
        </w:rPr>
        <w:t xml:space="preserve">, </w:t>
      </w:r>
      <w:r w:rsidRPr="005E487F">
        <w:rPr>
          <w:rFonts w:ascii="Times New Roman" w:hAnsi="Times New Roman" w:cs="Times New Roman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тінню</w:t>
      </w:r>
      <w:r w:rsidRPr="00C80FBB">
        <w:rPr>
          <w:rFonts w:ascii="Times New Roman" w:hAnsi="Times New Roman" w:cs="Times New Roman"/>
          <w:lang w:val="uk-UA" w:eastAsia="uk-UA"/>
        </w:rPr>
        <w:t xml:space="preserve">, </w:t>
      </w:r>
      <w:r w:rsidRPr="005E487F">
        <w:rPr>
          <w:rFonts w:ascii="Times New Roman" w:hAnsi="Times New Roman" w:cs="Times New Roman"/>
          <w:outline/>
          <w:color w:val="000000"/>
          <w:lang w:val="uk-UA" w:eastAsia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контур</w:t>
      </w:r>
      <w:r w:rsidRPr="00C80FBB">
        <w:rPr>
          <w:rFonts w:ascii="Times New Roman" w:hAnsi="Times New Roman" w:cs="Times New Roman"/>
          <w:lang w:val="uk-UA" w:eastAsia="uk-UA"/>
        </w:rPr>
        <w:t xml:space="preserve">, </w:t>
      </w:r>
      <w:r w:rsidRPr="005E487F">
        <w:rPr>
          <w:rFonts w:ascii="Times New Roman" w:hAnsi="Times New Roman" w:cs="Times New Roman"/>
          <w:outline/>
          <w:color w:val="FFFFFF" w:themeColor="background1"/>
          <w:lang w:val="uk-UA" w:eastAsia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піднятий</w:t>
      </w:r>
      <w:r w:rsidRPr="00C80FBB">
        <w:rPr>
          <w:rFonts w:ascii="Times New Roman" w:hAnsi="Times New Roman" w:cs="Times New Roman"/>
          <w:lang w:val="uk-UA" w:eastAsia="uk-UA"/>
        </w:rPr>
        <w:t xml:space="preserve">, </w:t>
      </w:r>
      <w:r w:rsidRPr="005E487F">
        <w:rPr>
          <w:rFonts w:ascii="Times New Roman" w:hAnsi="Times New Roman" w:cs="Times New Roman"/>
          <w:outline/>
          <w:color w:val="FFFFFF" w:themeColor="background1"/>
          <w:lang w:val="uk-UA" w:eastAsia="uk-U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заглиблений</w:t>
      </w:r>
      <w:r w:rsidRPr="00C80FBB">
        <w:rPr>
          <w:rFonts w:ascii="Times New Roman" w:hAnsi="Times New Roman" w:cs="Times New Roman"/>
          <w:lang w:val="uk-UA" w:eastAsia="uk-UA"/>
        </w:rPr>
        <w:t>,</w:t>
      </w:r>
      <w:r w:rsidRPr="00C80FBB">
        <w:rPr>
          <w:rFonts w:ascii="Times New Roman" w:hAnsi="Times New Roman" w:cs="Times New Roman"/>
          <w:smallCaps/>
          <w:lang w:val="uk-UA" w:eastAsia="uk-UA"/>
        </w:rPr>
        <w:t>зменшені великі букви</w:t>
      </w:r>
      <w:r w:rsidRPr="00C80FBB">
        <w:rPr>
          <w:rFonts w:ascii="Times New Roman" w:hAnsi="Times New Roman" w:cs="Times New Roman"/>
          <w:lang w:val="uk-UA" w:eastAsia="uk-UA"/>
        </w:rPr>
        <w:t xml:space="preserve">, </w:t>
      </w:r>
      <w:r w:rsidRPr="00C80FBB">
        <w:rPr>
          <w:rFonts w:ascii="Times New Roman" w:hAnsi="Times New Roman" w:cs="Times New Roman"/>
          <w:caps/>
          <w:lang w:val="uk-UA" w:eastAsia="uk-UA"/>
        </w:rPr>
        <w:t>УСІ ВЕЛИ</w:t>
      </w:r>
      <w:r w:rsidRPr="00C80FBB">
        <w:rPr>
          <w:rFonts w:ascii="Times New Roman" w:hAnsi="Times New Roman" w:cs="Times New Roman"/>
          <w:caps/>
          <w:lang w:val="uk-UA" w:eastAsia="uk-UA"/>
        </w:rPr>
        <w:softHyphen/>
        <w:t>КІ ЛІТЕРИ</w:t>
      </w:r>
      <w:r w:rsidRPr="00C80FBB">
        <w:rPr>
          <w:rFonts w:ascii="Times New Roman" w:hAnsi="Times New Roman" w:cs="Times New Roman"/>
          <w:lang w:val="uk-UA" w:eastAsia="uk-UA"/>
        </w:rPr>
        <w:t xml:space="preserve"> тощо.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Спеціальні ефекти можна встановити за допомогою діалогового вікна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Шрифт, </w:t>
      </w:r>
      <w:r w:rsidRPr="00C80FBB">
        <w:rPr>
          <w:rFonts w:ascii="Times New Roman" w:hAnsi="Times New Roman" w:cs="Times New Roman"/>
          <w:lang w:val="uk-UA" w:eastAsia="uk-UA"/>
        </w:rPr>
        <w:t>у якому слід перейти на однойменну вкладку і поста</w:t>
      </w:r>
      <w:r w:rsidRPr="00C80FBB">
        <w:rPr>
          <w:rFonts w:ascii="Times New Roman" w:hAnsi="Times New Roman" w:cs="Times New Roman"/>
          <w:lang w:val="uk-UA" w:eastAsia="uk-UA"/>
        </w:rPr>
        <w:softHyphen/>
        <w:t xml:space="preserve">вити прапорці у групі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Видозміна.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Форматування абзаців</w:t>
      </w:r>
    </w:p>
    <w:p w:rsidR="004B71C8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Абзац як об'єкт текстового документа має такі властивості: </w:t>
      </w:r>
      <w:r w:rsidR="001F6AB9">
        <w:rPr>
          <w:rFonts w:ascii="Times New Roman" w:hAnsi="Times New Roman" w:cs="Times New Roman"/>
          <w:i/>
          <w:iCs/>
          <w:lang w:val="uk-UA" w:eastAsia="uk-UA"/>
        </w:rPr>
        <w:t>ви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рівнювання, відступи, міжрядковий інтервал </w:t>
      </w:r>
      <w:r w:rsidRPr="00C80FBB">
        <w:rPr>
          <w:rFonts w:ascii="Times New Roman" w:hAnsi="Times New Roman" w:cs="Times New Roman"/>
          <w:lang w:val="uk-UA" w:eastAsia="uk-UA"/>
        </w:rPr>
        <w:t>та інші. З деякими з них ви вже ознайомилися під час створення презентацій. Нагадаємо основні з них.</w:t>
      </w:r>
    </w:p>
    <w:p w:rsidR="002C17E6" w:rsidRPr="00C80FBB" w:rsidRDefault="002C17E6" w:rsidP="00752685">
      <w:pPr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Вирівнювання </w:t>
      </w:r>
      <w:r w:rsidRPr="00C80FBB">
        <w:rPr>
          <w:rFonts w:ascii="Times New Roman" w:hAnsi="Times New Roman" w:cs="Times New Roman"/>
          <w:lang w:val="uk-UA" w:eastAsia="uk-UA"/>
        </w:rPr>
        <w:t xml:space="preserve">абзацу визначає спосіб розташування рядків абзацу відносно його меж. Можна встановити вирівнювання </w:t>
      </w:r>
      <w:r w:rsidR="001F6AB9">
        <w:rPr>
          <w:rFonts w:ascii="Times New Roman" w:hAnsi="Times New Roman" w:cs="Times New Roman"/>
          <w:i/>
          <w:iCs/>
          <w:lang w:val="uk-UA" w:eastAsia="uk-UA"/>
        </w:rPr>
        <w:t>лі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воруч, праворуч, по центру, за шириною. </w:t>
      </w:r>
      <w:r w:rsidRPr="00C80FBB">
        <w:rPr>
          <w:rFonts w:ascii="Times New Roman" w:hAnsi="Times New Roman" w:cs="Times New Roman"/>
          <w:lang w:val="uk-UA" w:eastAsia="uk-UA"/>
        </w:rPr>
        <w:t>Вирівнювання за шириною</w:t>
      </w:r>
      <w:r w:rsidR="00AA5E58" w:rsidRPr="00C80FBB">
        <w:rPr>
          <w:rFonts w:ascii="Times New Roman" w:hAnsi="Times New Roman" w:cs="Times New Roman"/>
          <w:lang w:eastAsia="uk-UA"/>
        </w:rPr>
        <w:t xml:space="preserve"> </w:t>
      </w:r>
      <w:r w:rsidRPr="00C80FBB">
        <w:rPr>
          <w:rFonts w:ascii="Times New Roman" w:hAnsi="Times New Roman" w:cs="Times New Roman"/>
          <w:lang w:val="uk-UA" w:eastAsia="uk-UA"/>
        </w:rPr>
        <w:t>здійснюється за рахунок автоматичного збільшення інтервалів між словами. Найчастіше для абзаців основного тексту документа встановлюють вирівнювання з</w:t>
      </w:r>
      <w:r w:rsidR="001F6AB9">
        <w:rPr>
          <w:rFonts w:ascii="Times New Roman" w:hAnsi="Times New Roman" w:cs="Times New Roman"/>
          <w:lang w:val="uk-UA" w:eastAsia="uk-UA"/>
        </w:rPr>
        <w:t>а шириною, а для заголовків тек</w:t>
      </w:r>
      <w:r w:rsidRPr="00C80FBB">
        <w:rPr>
          <w:rFonts w:ascii="Times New Roman" w:hAnsi="Times New Roman" w:cs="Times New Roman"/>
          <w:lang w:val="uk-UA" w:eastAsia="uk-UA"/>
        </w:rPr>
        <w:t>сту — по центру.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Відступи характеризують відстань усіх рядків абзацу від межі лівого та правого поля сторінки, а також відступ першого</w:t>
      </w:r>
      <w:r w:rsidR="001F6AB9">
        <w:rPr>
          <w:rFonts w:ascii="Times New Roman" w:hAnsi="Times New Roman" w:cs="Times New Roman"/>
          <w:lang w:val="uk-UA" w:eastAsia="uk-UA"/>
        </w:rPr>
        <w:t xml:space="preserve"> рядка аб</w:t>
      </w:r>
      <w:r w:rsidRPr="00C80FBB">
        <w:rPr>
          <w:rFonts w:ascii="Times New Roman" w:hAnsi="Times New Roman" w:cs="Times New Roman"/>
          <w:lang w:val="uk-UA" w:eastAsia="uk-UA"/>
        </w:rPr>
        <w:t>зацу відносно його лівої межі. Для</w:t>
      </w:r>
      <w:r w:rsidR="001F6AB9">
        <w:rPr>
          <w:rFonts w:ascii="Times New Roman" w:hAnsi="Times New Roman" w:cs="Times New Roman"/>
          <w:lang w:val="uk-UA" w:eastAsia="uk-UA"/>
        </w:rPr>
        <w:t xml:space="preserve"> різних абзаців текстового доку</w:t>
      </w:r>
      <w:r w:rsidRPr="00C80FBB">
        <w:rPr>
          <w:rFonts w:ascii="Times New Roman" w:hAnsi="Times New Roman" w:cs="Times New Roman"/>
          <w:lang w:val="uk-UA" w:eastAsia="uk-UA"/>
        </w:rPr>
        <w:t>мента можна встановлювати відступи різної величини.</w:t>
      </w:r>
    </w:p>
    <w:p w:rsidR="002C17E6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Зазвичай для абзаців основного тексту документа встановлюють нульові відступи, а відступ першого рядка встановлюють у межах 1-1,5 см.</w:t>
      </w:r>
    </w:p>
    <w:p w:rsidR="004B71C8" w:rsidRDefault="004B71C8" w:rsidP="00752685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4810BC9" wp14:editId="7B9500EA">
            <wp:extent cx="5114775" cy="634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9118" cy="63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C8" w:rsidRPr="00C80FBB" w:rsidRDefault="004B71C8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Міжрядковий інтервал визначає відстань між рядками тексту в абзаці, вимірюється в пунктах. Можна встановити такі значення міжрядкового інтервалу:</w:t>
      </w:r>
    </w:p>
    <w:p w:rsidR="002C17E6" w:rsidRPr="00C80FBB" w:rsidRDefault="002C17E6" w:rsidP="00752685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Одинарний </w:t>
      </w:r>
      <w:r w:rsidRPr="00C80FBB">
        <w:rPr>
          <w:rFonts w:ascii="Times New Roman" w:hAnsi="Times New Roman" w:cs="Times New Roman"/>
          <w:lang w:val="uk-UA" w:eastAsia="uk-UA"/>
        </w:rPr>
        <w:t>— відстань між под</w:t>
      </w:r>
      <w:r w:rsidR="001F6AB9">
        <w:rPr>
          <w:rFonts w:ascii="Times New Roman" w:hAnsi="Times New Roman" w:cs="Times New Roman"/>
          <w:lang w:val="uk-UA" w:eastAsia="uk-UA"/>
        </w:rPr>
        <w:t>аним рядком і сусідніми встанов</w:t>
      </w:r>
      <w:r w:rsidRPr="00C80FBB">
        <w:rPr>
          <w:rFonts w:ascii="Times New Roman" w:hAnsi="Times New Roman" w:cs="Times New Roman"/>
          <w:lang w:val="uk-UA" w:eastAsia="uk-UA"/>
        </w:rPr>
        <w:t xml:space="preserve">люється залежно від розміру найбільшого </w:t>
      </w:r>
      <w:proofErr w:type="spellStart"/>
      <w:r w:rsidRPr="00C80FBB">
        <w:rPr>
          <w:rFonts w:ascii="Times New Roman" w:hAnsi="Times New Roman" w:cs="Times New Roman"/>
          <w:lang w:val="uk-UA" w:eastAsia="uk-UA"/>
        </w:rPr>
        <w:t>символа</w:t>
      </w:r>
      <w:proofErr w:type="spellEnd"/>
      <w:r w:rsidRPr="00C80FBB">
        <w:rPr>
          <w:rFonts w:ascii="Times New Roman" w:hAnsi="Times New Roman" w:cs="Times New Roman"/>
          <w:lang w:val="uk-UA" w:eastAsia="uk-UA"/>
        </w:rPr>
        <w:t xml:space="preserve"> цього </w:t>
      </w:r>
      <w:r w:rsidRPr="00C80FBB">
        <w:rPr>
          <w:rFonts w:ascii="Times New Roman" w:hAnsi="Times New Roman" w:cs="Times New Roman"/>
          <w:lang w:eastAsia="uk-UA"/>
        </w:rPr>
        <w:t>ряд</w:t>
      </w:r>
      <w:r w:rsidRPr="00C80FBB">
        <w:rPr>
          <w:rFonts w:ascii="Times New Roman" w:hAnsi="Times New Roman" w:cs="Times New Roman"/>
          <w:lang w:eastAsia="uk-UA"/>
        </w:rPr>
        <w:softHyphen/>
        <w:t>ка;</w:t>
      </w:r>
    </w:p>
    <w:p w:rsidR="002C17E6" w:rsidRPr="00C80FBB" w:rsidRDefault="002C17E6" w:rsidP="00752685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1,5 рядка </w:t>
      </w:r>
      <w:r w:rsidRPr="00C80FBB">
        <w:rPr>
          <w:rFonts w:ascii="Times New Roman" w:hAnsi="Times New Roman" w:cs="Times New Roman"/>
          <w:lang w:val="uk-UA" w:eastAsia="uk-UA"/>
        </w:rPr>
        <w:t>— у 1,5 рази більший за одинарний;</w:t>
      </w:r>
    </w:p>
    <w:p w:rsidR="002C17E6" w:rsidRPr="00C80FBB" w:rsidRDefault="002C17E6" w:rsidP="00752685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Подвійний </w:t>
      </w:r>
      <w:r w:rsidRPr="00C80FBB">
        <w:rPr>
          <w:rFonts w:ascii="Times New Roman" w:hAnsi="Times New Roman" w:cs="Times New Roman"/>
          <w:lang w:val="uk-UA" w:eastAsia="uk-UA"/>
        </w:rPr>
        <w:t>— у 2 рази більший за одинарний;</w:t>
      </w:r>
    </w:p>
    <w:p w:rsidR="002C17E6" w:rsidRPr="00C80FBB" w:rsidRDefault="002C17E6" w:rsidP="00752685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Мінімум </w:t>
      </w:r>
      <w:r w:rsidRPr="00C80FBB">
        <w:rPr>
          <w:rFonts w:ascii="Times New Roman" w:hAnsi="Times New Roman" w:cs="Times New Roman"/>
          <w:lang w:val="uk-UA" w:eastAsia="uk-UA"/>
        </w:rPr>
        <w:t>— мінімальний міжрядковий інтервал, необхідний для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розташування в рядку символів найбільшого розміру;</w:t>
      </w:r>
    </w:p>
    <w:p w:rsidR="002C17E6" w:rsidRPr="00C80FBB" w:rsidRDefault="002C17E6" w:rsidP="00752685">
      <w:pPr>
        <w:pStyle w:val="a3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Точно </w:t>
      </w:r>
      <w:r w:rsidRPr="00C80FBB">
        <w:rPr>
          <w:rFonts w:ascii="Times New Roman" w:hAnsi="Times New Roman" w:cs="Times New Roman"/>
          <w:lang w:val="uk-UA" w:eastAsia="uk-UA"/>
        </w:rPr>
        <w:t>— дорівнює вказаному значенню;</w:t>
      </w:r>
    </w:p>
    <w:p w:rsidR="002C17E6" w:rsidRDefault="002C17E6" w:rsidP="00752685">
      <w:pPr>
        <w:pStyle w:val="a3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Множник </w:t>
      </w:r>
      <w:r w:rsidRPr="00C80FBB">
        <w:rPr>
          <w:rFonts w:ascii="Times New Roman" w:hAnsi="Times New Roman" w:cs="Times New Roman"/>
          <w:lang w:val="uk-UA" w:eastAsia="uk-UA"/>
        </w:rPr>
        <w:t>— дорівнює одинарн</w:t>
      </w:r>
      <w:r w:rsidR="001F6AB9">
        <w:rPr>
          <w:rFonts w:ascii="Times New Roman" w:hAnsi="Times New Roman" w:cs="Times New Roman"/>
          <w:lang w:val="uk-UA" w:eastAsia="uk-UA"/>
        </w:rPr>
        <w:t>ому, помноженому на вказане зна</w:t>
      </w:r>
      <w:r w:rsidRPr="00C80FBB">
        <w:rPr>
          <w:rFonts w:ascii="Times New Roman" w:hAnsi="Times New Roman" w:cs="Times New Roman"/>
          <w:lang w:val="uk-UA" w:eastAsia="uk-UA"/>
        </w:rPr>
        <w:t>чення.</w:t>
      </w:r>
    </w:p>
    <w:p w:rsidR="004B71C8" w:rsidRPr="004B71C8" w:rsidRDefault="004B71C8" w:rsidP="0075268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702CB33" wp14:editId="4AF3AC3E">
            <wp:extent cx="5556298" cy="35528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1017" cy="35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2A" w:rsidRDefault="00200B2A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Форматування абзаців, як і</w:t>
      </w:r>
      <w:r w:rsidR="001F6AB9">
        <w:rPr>
          <w:rFonts w:ascii="Times New Roman" w:hAnsi="Times New Roman" w:cs="Times New Roman"/>
          <w:lang w:val="uk-UA" w:eastAsia="uk-UA"/>
        </w:rPr>
        <w:t xml:space="preserve"> форматування символів, здійсню</w:t>
      </w:r>
      <w:r w:rsidRPr="00C80FBB">
        <w:rPr>
          <w:rFonts w:ascii="Times New Roman" w:hAnsi="Times New Roman" w:cs="Times New Roman"/>
          <w:lang w:val="uk-UA" w:eastAsia="uk-UA"/>
        </w:rPr>
        <w:t>ється для виділених абзаців тек</w:t>
      </w:r>
      <w:r w:rsidR="001F6AB9">
        <w:rPr>
          <w:rFonts w:ascii="Times New Roman" w:hAnsi="Times New Roman" w:cs="Times New Roman"/>
          <w:lang w:val="uk-UA" w:eastAsia="uk-UA"/>
        </w:rPr>
        <w:t>сту. Якщо абзаци тексту не виді</w:t>
      </w:r>
      <w:r w:rsidRPr="00C80FBB">
        <w:rPr>
          <w:rFonts w:ascii="Times New Roman" w:hAnsi="Times New Roman" w:cs="Times New Roman"/>
          <w:lang w:val="uk-UA" w:eastAsia="uk-UA"/>
        </w:rPr>
        <w:t>лено, то форматування застосовуєт</w:t>
      </w:r>
      <w:r w:rsidR="001F6AB9">
        <w:rPr>
          <w:rFonts w:ascii="Times New Roman" w:hAnsi="Times New Roman" w:cs="Times New Roman"/>
          <w:lang w:val="uk-UA" w:eastAsia="uk-UA"/>
        </w:rPr>
        <w:t>ься до того абзацу, у якому зна</w:t>
      </w:r>
      <w:r w:rsidRPr="00C80FBB">
        <w:rPr>
          <w:rFonts w:ascii="Times New Roman" w:hAnsi="Times New Roman" w:cs="Times New Roman"/>
          <w:lang w:val="uk-UA" w:eastAsia="uk-UA"/>
        </w:rPr>
        <w:t>ходиться курсор.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Для встановлення значень</w:t>
      </w:r>
      <w:r w:rsidR="001F6AB9">
        <w:rPr>
          <w:rFonts w:ascii="Times New Roman" w:hAnsi="Times New Roman" w:cs="Times New Roman"/>
          <w:lang w:val="uk-UA" w:eastAsia="uk-UA"/>
        </w:rPr>
        <w:t xml:space="preserve"> деяких властивостей абзацу мож</w:t>
      </w:r>
      <w:r w:rsidRPr="00C80FBB">
        <w:rPr>
          <w:rFonts w:ascii="Times New Roman" w:hAnsi="Times New Roman" w:cs="Times New Roman"/>
          <w:lang w:val="uk-UA" w:eastAsia="uk-UA"/>
        </w:rPr>
        <w:t xml:space="preserve">на використовувати інструменти групи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Абзац </w:t>
      </w:r>
      <w:r w:rsidRPr="00C80FBB">
        <w:rPr>
          <w:rFonts w:ascii="Times New Roman" w:hAnsi="Times New Roman" w:cs="Times New Roman"/>
          <w:lang w:val="uk-UA" w:eastAsia="uk-UA"/>
        </w:rPr>
        <w:t xml:space="preserve">вкладки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Основне </w:t>
      </w:r>
      <w:r w:rsidRPr="00C80FBB">
        <w:rPr>
          <w:rFonts w:ascii="Times New Roman" w:hAnsi="Times New Roman" w:cs="Times New Roman"/>
          <w:lang w:val="uk-UA" w:eastAsia="uk-UA"/>
        </w:rPr>
        <w:t>або міні-панелі або скористатися маркерами горизонтальної лінійки, перетягуючи їх.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Повний набір усіх інструментів форматування абзаців надається в діалоговому вікні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 xml:space="preserve">Абзац, </w:t>
      </w:r>
      <w:r w:rsidRPr="00C80FBB">
        <w:rPr>
          <w:rFonts w:ascii="Times New Roman" w:hAnsi="Times New Roman" w:cs="Times New Roman"/>
          <w:lang w:val="uk-UA" w:eastAsia="uk-UA"/>
        </w:rPr>
        <w:t xml:space="preserve">яке можна відкрити відповідною кнопкою цієї групи </w:t>
      </w:r>
      <w:r w:rsidRPr="00C80FBB">
        <w:rPr>
          <w:rFonts w:ascii="Times New Roman" w:hAnsi="Times New Roman" w:cs="Times New Roman"/>
          <w:i/>
          <w:iCs/>
          <w:lang w:val="uk-UA" w:eastAsia="uk-UA"/>
        </w:rPr>
        <w:t>Стрічки.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VII. УСВІДОМЛЕННЯ, УЗАГАЛЬНЕННЯ І СИСТЕМАТИЗАЦІЯ ЗНАНЬ</w:t>
      </w:r>
      <w:r w:rsidR="00905B3A">
        <w:rPr>
          <w:rFonts w:ascii="Times New Roman" w:hAnsi="Times New Roman" w:cs="Times New Roman"/>
          <w:b/>
          <w:bCs/>
          <w:lang w:val="uk-UA" w:eastAsia="uk-UA"/>
        </w:rPr>
        <w:t xml:space="preserve"> (12 хв)</w:t>
      </w:r>
    </w:p>
    <w:p w:rsidR="00E77271" w:rsidRPr="00E77271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Практичне завдання</w:t>
      </w:r>
    </w:p>
    <w:p w:rsidR="00875776" w:rsidRDefault="00E575E1" w:rsidP="00752685">
      <w:pPr>
        <w:pStyle w:val="a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bCs/>
          <w:lang w:val="uk-UA" w:eastAsia="uk-UA"/>
        </w:rPr>
      </w:pPr>
      <w:r>
        <w:rPr>
          <w:rFonts w:ascii="Times New Roman" w:hAnsi="Times New Roman" w:cs="Times New Roman"/>
          <w:bCs/>
          <w:lang w:val="uk-UA" w:eastAsia="uk-UA"/>
        </w:rPr>
        <w:t xml:space="preserve">Відкрийте текстовий документ з файлу </w:t>
      </w:r>
      <w:r>
        <w:rPr>
          <w:rFonts w:ascii="Times New Roman" w:hAnsi="Times New Roman" w:cs="Times New Roman"/>
          <w:b/>
          <w:bCs/>
          <w:lang w:val="uk-UA" w:eastAsia="uk-UA"/>
        </w:rPr>
        <w:t>вправа 4.4.</w:t>
      </w:r>
      <w:proofErr w:type="spellStart"/>
      <w:r>
        <w:rPr>
          <w:rFonts w:ascii="Times New Roman" w:hAnsi="Times New Roman" w:cs="Times New Roman"/>
          <w:b/>
          <w:bCs/>
          <w:lang w:val="en-US" w:eastAsia="uk-UA"/>
        </w:rPr>
        <w:t>docx</w:t>
      </w:r>
      <w:proofErr w:type="spellEnd"/>
      <w:r>
        <w:rPr>
          <w:rFonts w:ascii="Times New Roman" w:hAnsi="Times New Roman" w:cs="Times New Roman"/>
          <w:bCs/>
          <w:lang w:val="uk-UA" w:eastAsia="uk-UA"/>
        </w:rPr>
        <w:t xml:space="preserve">, який міститься в папці </w:t>
      </w:r>
      <w:r w:rsidR="00E77271">
        <w:rPr>
          <w:rFonts w:ascii="Times New Roman" w:hAnsi="Times New Roman" w:cs="Times New Roman"/>
          <w:b/>
          <w:bCs/>
          <w:lang w:val="uk-UA" w:eastAsia="uk-UA"/>
        </w:rPr>
        <w:t>Розділ4\Пункт 4.4</w:t>
      </w:r>
      <w:r w:rsidR="00E77271">
        <w:rPr>
          <w:rFonts w:ascii="Times New Roman" w:hAnsi="Times New Roman" w:cs="Times New Roman"/>
          <w:bCs/>
          <w:lang w:val="uk-UA" w:eastAsia="uk-UA"/>
        </w:rPr>
        <w:t>.</w:t>
      </w:r>
    </w:p>
    <w:p w:rsidR="00E77271" w:rsidRDefault="00E77271" w:rsidP="00752685">
      <w:pPr>
        <w:pStyle w:val="a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bCs/>
          <w:lang w:val="uk-UA" w:eastAsia="uk-UA"/>
        </w:rPr>
      </w:pPr>
      <w:proofErr w:type="spellStart"/>
      <w:r>
        <w:rPr>
          <w:rFonts w:ascii="Times New Roman" w:hAnsi="Times New Roman" w:cs="Times New Roman"/>
          <w:bCs/>
          <w:lang w:val="uk-UA" w:eastAsia="uk-UA"/>
        </w:rPr>
        <w:t>Відформатуйте</w:t>
      </w:r>
      <w:proofErr w:type="spellEnd"/>
      <w:r>
        <w:rPr>
          <w:rFonts w:ascii="Times New Roman" w:hAnsi="Times New Roman" w:cs="Times New Roman"/>
          <w:bCs/>
          <w:lang w:val="uk-UA" w:eastAsia="uk-UA"/>
        </w:rPr>
        <w:t xml:space="preserve"> символи абзаців тексту за вказаними форматами. Для цього виділіть потрібний абзац і виберіть на вкладці </w:t>
      </w:r>
      <w:r w:rsidRPr="00E77271">
        <w:rPr>
          <w:rFonts w:ascii="Times New Roman" w:hAnsi="Times New Roman" w:cs="Times New Roman"/>
          <w:bCs/>
          <w:i/>
          <w:lang w:val="uk-UA" w:eastAsia="uk-UA"/>
        </w:rPr>
        <w:t>Основне</w:t>
      </w:r>
      <w:r>
        <w:rPr>
          <w:rFonts w:ascii="Times New Roman" w:hAnsi="Times New Roman" w:cs="Times New Roman"/>
          <w:bCs/>
          <w:lang w:val="uk-UA" w:eastAsia="uk-UA"/>
        </w:rPr>
        <w:t xml:space="preserve"> в групі </w:t>
      </w:r>
      <w:r w:rsidRPr="00E77271">
        <w:rPr>
          <w:rFonts w:ascii="Times New Roman" w:hAnsi="Times New Roman" w:cs="Times New Roman"/>
          <w:bCs/>
          <w:i/>
          <w:lang w:val="uk-UA" w:eastAsia="uk-UA"/>
        </w:rPr>
        <w:t>Шрифт</w:t>
      </w:r>
      <w:r>
        <w:rPr>
          <w:rFonts w:ascii="Times New Roman" w:hAnsi="Times New Roman" w:cs="Times New Roman"/>
          <w:bCs/>
          <w:i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lang w:val="uk-UA" w:eastAsia="uk-UA"/>
        </w:rPr>
        <w:t>потрібні елементи керування та встановіть необхідні значення.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2248"/>
        <w:gridCol w:w="1964"/>
        <w:gridCol w:w="2377"/>
        <w:gridCol w:w="1973"/>
      </w:tblGrid>
      <w:tr w:rsidR="00E77271" w:rsidRPr="00E77271" w:rsidTr="00FF10FB">
        <w:trPr>
          <w:jc w:val="center"/>
        </w:trPr>
        <w:tc>
          <w:tcPr>
            <w:tcW w:w="1271" w:type="dxa"/>
            <w:shd w:val="clear" w:color="auto" w:fill="E5B8B7" w:themeFill="accent2" w:themeFillTint="66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 w:rsidRPr="00E77271"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№ абзацу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 w:rsidRPr="00E77271"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Шрифт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 w:rsidRPr="00E77271"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Розмір</w:t>
            </w:r>
          </w:p>
        </w:tc>
        <w:tc>
          <w:tcPr>
            <w:tcW w:w="2396" w:type="dxa"/>
            <w:shd w:val="clear" w:color="auto" w:fill="E5B8B7" w:themeFill="accent2" w:themeFillTint="66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 w:rsidRPr="00E77271"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Колір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 w:rsidRPr="00E77271"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Накреслення</w:t>
            </w:r>
          </w:p>
        </w:tc>
      </w:tr>
      <w:tr w:rsidR="00E77271" w:rsidTr="00FF10FB">
        <w:trPr>
          <w:jc w:val="center"/>
        </w:trPr>
        <w:tc>
          <w:tcPr>
            <w:tcW w:w="1271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268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Courier</w:t>
            </w:r>
          </w:p>
        </w:tc>
        <w:tc>
          <w:tcPr>
            <w:tcW w:w="1985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11</w:t>
            </w:r>
          </w:p>
        </w:tc>
        <w:tc>
          <w:tcPr>
            <w:tcW w:w="2396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Червоний</w:t>
            </w:r>
          </w:p>
        </w:tc>
        <w:tc>
          <w:tcPr>
            <w:tcW w:w="1980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Звичайний</w:t>
            </w:r>
          </w:p>
        </w:tc>
      </w:tr>
      <w:tr w:rsidR="00E77271" w:rsidTr="00FF10FB">
        <w:trPr>
          <w:jc w:val="center"/>
        </w:trPr>
        <w:tc>
          <w:tcPr>
            <w:tcW w:w="1271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268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Arial</w:t>
            </w:r>
          </w:p>
        </w:tc>
        <w:tc>
          <w:tcPr>
            <w:tcW w:w="1985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12</w:t>
            </w:r>
          </w:p>
        </w:tc>
        <w:tc>
          <w:tcPr>
            <w:tcW w:w="2396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Зелений</w:t>
            </w:r>
          </w:p>
        </w:tc>
        <w:tc>
          <w:tcPr>
            <w:tcW w:w="1980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Курсив</w:t>
            </w:r>
          </w:p>
        </w:tc>
      </w:tr>
      <w:tr w:rsidR="00E77271" w:rsidTr="00FF10FB">
        <w:trPr>
          <w:jc w:val="center"/>
        </w:trPr>
        <w:tc>
          <w:tcPr>
            <w:tcW w:w="1271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268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Comic Sans MS</w:t>
            </w:r>
          </w:p>
        </w:tc>
        <w:tc>
          <w:tcPr>
            <w:tcW w:w="1985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13</w:t>
            </w:r>
          </w:p>
        </w:tc>
        <w:tc>
          <w:tcPr>
            <w:tcW w:w="2396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Фіолетовий</w:t>
            </w:r>
          </w:p>
        </w:tc>
        <w:tc>
          <w:tcPr>
            <w:tcW w:w="1980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Напівжирний</w:t>
            </w:r>
          </w:p>
        </w:tc>
      </w:tr>
      <w:tr w:rsidR="00E77271" w:rsidTr="00FF10FB">
        <w:trPr>
          <w:jc w:val="center"/>
        </w:trPr>
        <w:tc>
          <w:tcPr>
            <w:tcW w:w="1271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268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Garamond</w:t>
            </w:r>
          </w:p>
        </w:tc>
        <w:tc>
          <w:tcPr>
            <w:tcW w:w="1985" w:type="dxa"/>
          </w:tcPr>
          <w:p w:rsidR="00E77271" w:rsidRP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lang w:val="en-US" w:eastAsia="uk-UA"/>
              </w:rPr>
              <w:t>16</w:t>
            </w:r>
          </w:p>
        </w:tc>
        <w:tc>
          <w:tcPr>
            <w:tcW w:w="2396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Синій</w:t>
            </w:r>
          </w:p>
        </w:tc>
        <w:tc>
          <w:tcPr>
            <w:tcW w:w="1980" w:type="dxa"/>
          </w:tcPr>
          <w:p w:rsidR="00E77271" w:rsidRDefault="00E77271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Підкреслений</w:t>
            </w:r>
          </w:p>
        </w:tc>
      </w:tr>
    </w:tbl>
    <w:p w:rsidR="00E77271" w:rsidRPr="00347477" w:rsidRDefault="00E77271" w:rsidP="00752685">
      <w:pPr>
        <w:pStyle w:val="a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bCs/>
          <w:lang w:val="uk-UA" w:eastAsia="uk-UA"/>
        </w:rPr>
      </w:pPr>
      <w:proofErr w:type="spellStart"/>
      <w:r w:rsidRPr="00347477">
        <w:rPr>
          <w:rFonts w:ascii="Times New Roman" w:hAnsi="Times New Roman" w:cs="Times New Roman"/>
          <w:bCs/>
          <w:lang w:val="uk-UA" w:eastAsia="uk-UA"/>
        </w:rPr>
        <w:t>Відформатуйте</w:t>
      </w:r>
      <w:proofErr w:type="spellEnd"/>
      <w:r w:rsidRPr="00347477">
        <w:rPr>
          <w:rFonts w:ascii="Times New Roman" w:hAnsi="Times New Roman" w:cs="Times New Roman"/>
          <w:bCs/>
          <w:lang w:val="uk-UA" w:eastAsia="uk-UA"/>
        </w:rPr>
        <w:t xml:space="preserve"> абзаци даного тексту за вказаними в таблиці значеннями властивостей. Для цього встановіть курсор у потрібному абзаці, виберіть на вкладці </w:t>
      </w:r>
      <w:r w:rsidRPr="00347477">
        <w:rPr>
          <w:rFonts w:ascii="Times New Roman" w:hAnsi="Times New Roman" w:cs="Times New Roman"/>
          <w:bCs/>
          <w:i/>
          <w:lang w:val="uk-UA" w:eastAsia="uk-UA"/>
        </w:rPr>
        <w:t>Основне</w:t>
      </w:r>
      <w:r w:rsidRPr="00347477">
        <w:rPr>
          <w:rFonts w:ascii="Times New Roman" w:hAnsi="Times New Roman" w:cs="Times New Roman"/>
          <w:bCs/>
          <w:lang w:val="uk-UA" w:eastAsia="uk-UA"/>
        </w:rPr>
        <w:t xml:space="preserve"> в групі </w:t>
      </w:r>
      <w:r w:rsidRPr="00347477">
        <w:rPr>
          <w:rFonts w:ascii="Times New Roman" w:hAnsi="Times New Roman" w:cs="Times New Roman"/>
          <w:bCs/>
          <w:i/>
          <w:lang w:val="uk-UA" w:eastAsia="uk-UA"/>
        </w:rPr>
        <w:t>Абзац</w:t>
      </w:r>
      <w:r w:rsidRPr="00347477">
        <w:rPr>
          <w:rFonts w:ascii="Times New Roman" w:hAnsi="Times New Roman" w:cs="Times New Roman"/>
          <w:bCs/>
          <w:lang w:val="uk-UA" w:eastAsia="uk-UA"/>
        </w:rPr>
        <w:t xml:space="preserve"> необхідні елементи керування та встановіть значення</w:t>
      </w:r>
      <w:r w:rsidR="00347477">
        <w:rPr>
          <w:rFonts w:ascii="Times New Roman" w:hAnsi="Times New Roman" w:cs="Times New Roman"/>
          <w:bCs/>
          <w:lang w:val="uk-UA" w:eastAsia="uk-UA"/>
        </w:rPr>
        <w:t xml:space="preserve"> </w:t>
      </w:r>
      <w:r w:rsidRPr="00347477">
        <w:rPr>
          <w:rFonts w:ascii="Times New Roman" w:hAnsi="Times New Roman" w:cs="Times New Roman"/>
          <w:bCs/>
          <w:lang w:val="uk-UA" w:eastAsia="uk-UA"/>
        </w:rPr>
        <w:t>властивостей.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2255"/>
        <w:gridCol w:w="2379"/>
        <w:gridCol w:w="1958"/>
        <w:gridCol w:w="1973"/>
      </w:tblGrid>
      <w:tr w:rsidR="00347477" w:rsidRPr="00E77271" w:rsidTr="00347477">
        <w:trPr>
          <w:jc w:val="center"/>
        </w:trPr>
        <w:tc>
          <w:tcPr>
            <w:tcW w:w="1271" w:type="dxa"/>
            <w:shd w:val="clear" w:color="auto" w:fill="E5B8B7" w:themeFill="accent2" w:themeFillTint="66"/>
            <w:vAlign w:val="center"/>
          </w:tcPr>
          <w:p w:rsidR="00347477" w:rsidRPr="00E77271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 w:rsidRPr="00E77271"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№ абзацу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47477" w:rsidRPr="00E77271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Вирівнювання</w:t>
            </w:r>
          </w:p>
        </w:tc>
        <w:tc>
          <w:tcPr>
            <w:tcW w:w="2401" w:type="dxa"/>
            <w:shd w:val="clear" w:color="auto" w:fill="E5B8B7" w:themeFill="accent2" w:themeFillTint="66"/>
            <w:vAlign w:val="center"/>
          </w:tcPr>
          <w:p w:rsidR="00347477" w:rsidRPr="00E77271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Відступ першого рядка</w:t>
            </w:r>
          </w:p>
        </w:tc>
        <w:tc>
          <w:tcPr>
            <w:tcW w:w="1980" w:type="dxa"/>
            <w:shd w:val="clear" w:color="auto" w:fill="E5B8B7" w:themeFill="accent2" w:themeFillTint="66"/>
            <w:vAlign w:val="center"/>
          </w:tcPr>
          <w:p w:rsidR="00347477" w:rsidRPr="00E77271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Відступ злів і справа</w:t>
            </w:r>
          </w:p>
        </w:tc>
        <w:tc>
          <w:tcPr>
            <w:tcW w:w="1980" w:type="dxa"/>
            <w:shd w:val="clear" w:color="auto" w:fill="E5B8B7" w:themeFill="accent2" w:themeFillTint="66"/>
            <w:vAlign w:val="center"/>
          </w:tcPr>
          <w:p w:rsidR="00347477" w:rsidRPr="00E77271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 w:eastAsia="uk-UA"/>
              </w:rPr>
              <w:t>Міжрядковий інтервал</w:t>
            </w:r>
          </w:p>
        </w:tc>
      </w:tr>
      <w:tr w:rsidR="00347477" w:rsidTr="00347477">
        <w:trPr>
          <w:jc w:val="center"/>
        </w:trPr>
        <w:tc>
          <w:tcPr>
            <w:tcW w:w="1271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268" w:type="dxa"/>
          </w:tcPr>
          <w:p w:rsidR="00347477" w:rsidRP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По центру</w:t>
            </w:r>
          </w:p>
        </w:tc>
        <w:tc>
          <w:tcPr>
            <w:tcW w:w="2401" w:type="dxa"/>
          </w:tcPr>
          <w:p w:rsidR="00347477" w:rsidRP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Немає</w:t>
            </w:r>
          </w:p>
        </w:tc>
        <w:tc>
          <w:tcPr>
            <w:tcW w:w="1980" w:type="dxa"/>
          </w:tcPr>
          <w:p w:rsidR="00347477" w:rsidRPr="00E77271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980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Одинарний</w:t>
            </w:r>
          </w:p>
        </w:tc>
      </w:tr>
      <w:tr w:rsidR="00347477" w:rsidTr="00347477">
        <w:trPr>
          <w:jc w:val="center"/>
        </w:trPr>
        <w:tc>
          <w:tcPr>
            <w:tcW w:w="1271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268" w:type="dxa"/>
          </w:tcPr>
          <w:p w:rsidR="00347477" w:rsidRPr="00E77271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 w:eastAsia="uk-UA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 w:eastAsia="uk-UA"/>
              </w:rPr>
              <w:t>лівим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 w:eastAsia="uk-UA"/>
              </w:rPr>
              <w:t>краєм</w:t>
            </w:r>
            <w:proofErr w:type="spellEnd"/>
          </w:p>
        </w:tc>
        <w:tc>
          <w:tcPr>
            <w:tcW w:w="2401" w:type="dxa"/>
          </w:tcPr>
          <w:p w:rsidR="00347477" w:rsidRP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Відступ 5 см</w:t>
            </w:r>
          </w:p>
        </w:tc>
        <w:tc>
          <w:tcPr>
            <w:tcW w:w="1980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По 1 см</w:t>
            </w:r>
          </w:p>
        </w:tc>
        <w:tc>
          <w:tcPr>
            <w:tcW w:w="1980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1,5 рядка</w:t>
            </w:r>
          </w:p>
        </w:tc>
      </w:tr>
      <w:tr w:rsidR="00347477" w:rsidTr="00347477">
        <w:trPr>
          <w:jc w:val="center"/>
        </w:trPr>
        <w:tc>
          <w:tcPr>
            <w:tcW w:w="1271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3</w:t>
            </w:r>
          </w:p>
        </w:tc>
        <w:tc>
          <w:tcPr>
            <w:tcW w:w="2268" w:type="dxa"/>
          </w:tcPr>
          <w:p w:rsidR="00347477" w:rsidRP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За шириною</w:t>
            </w:r>
          </w:p>
        </w:tc>
        <w:tc>
          <w:tcPr>
            <w:tcW w:w="2401" w:type="dxa"/>
          </w:tcPr>
          <w:p w:rsidR="00347477" w:rsidRP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Нависаючий 3 см</w:t>
            </w:r>
          </w:p>
        </w:tc>
        <w:tc>
          <w:tcPr>
            <w:tcW w:w="1980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980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Подвійний</w:t>
            </w:r>
          </w:p>
        </w:tc>
      </w:tr>
      <w:tr w:rsidR="00347477" w:rsidTr="00347477">
        <w:trPr>
          <w:jc w:val="center"/>
        </w:trPr>
        <w:tc>
          <w:tcPr>
            <w:tcW w:w="1271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268" w:type="dxa"/>
          </w:tcPr>
          <w:p w:rsidR="00347477" w:rsidRP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За правим краєм</w:t>
            </w:r>
          </w:p>
        </w:tc>
        <w:tc>
          <w:tcPr>
            <w:tcW w:w="2401" w:type="dxa"/>
          </w:tcPr>
          <w:p w:rsidR="00347477" w:rsidRP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Немає</w:t>
            </w:r>
          </w:p>
        </w:tc>
        <w:tc>
          <w:tcPr>
            <w:tcW w:w="1980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Зліва 10 см</w:t>
            </w:r>
          </w:p>
        </w:tc>
        <w:tc>
          <w:tcPr>
            <w:tcW w:w="1980" w:type="dxa"/>
          </w:tcPr>
          <w:p w:rsidR="00347477" w:rsidRDefault="00347477" w:rsidP="007526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Множник 1,3</w:t>
            </w:r>
          </w:p>
        </w:tc>
      </w:tr>
    </w:tbl>
    <w:p w:rsidR="00347477" w:rsidRPr="00347477" w:rsidRDefault="00347477" w:rsidP="00752685">
      <w:pPr>
        <w:pStyle w:val="a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bCs/>
          <w:lang w:val="uk-UA" w:eastAsia="uk-UA"/>
        </w:rPr>
      </w:pPr>
      <w:r w:rsidRPr="00347477">
        <w:rPr>
          <w:rFonts w:ascii="Times New Roman" w:hAnsi="Times New Roman" w:cs="Times New Roman"/>
          <w:bCs/>
          <w:lang w:val="uk-UA" w:eastAsia="uk-UA"/>
        </w:rPr>
        <w:t>Змініть формат першого слова тексту довільним чином. Запишіть означен</w:t>
      </w:r>
      <w:r w:rsidR="00A33A67">
        <w:rPr>
          <w:rFonts w:ascii="Times New Roman" w:hAnsi="Times New Roman" w:cs="Times New Roman"/>
          <w:bCs/>
          <w:lang w:val="uk-UA" w:eastAsia="uk-UA"/>
        </w:rPr>
        <w:t>н</w:t>
      </w:r>
      <w:r w:rsidRPr="00347477">
        <w:rPr>
          <w:rFonts w:ascii="Times New Roman" w:hAnsi="Times New Roman" w:cs="Times New Roman"/>
          <w:bCs/>
          <w:lang w:val="uk-UA" w:eastAsia="uk-UA"/>
        </w:rPr>
        <w:t>я властивостей символів цього слова в зошит.</w:t>
      </w:r>
    </w:p>
    <w:p w:rsidR="00347477" w:rsidRDefault="00347477" w:rsidP="00752685">
      <w:pPr>
        <w:pStyle w:val="a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bCs/>
          <w:lang w:val="uk-UA" w:eastAsia="uk-UA"/>
        </w:rPr>
      </w:pPr>
      <w:r>
        <w:rPr>
          <w:rFonts w:ascii="Times New Roman" w:hAnsi="Times New Roman" w:cs="Times New Roman"/>
          <w:bCs/>
          <w:lang w:val="uk-UA" w:eastAsia="uk-UA"/>
        </w:rPr>
        <w:t>Скопіюйте цей формат для перших слів кожного абзацу.</w:t>
      </w:r>
    </w:p>
    <w:p w:rsidR="00D526D3" w:rsidRPr="00D526D3" w:rsidRDefault="00347477" w:rsidP="00752685">
      <w:pPr>
        <w:pStyle w:val="a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1418" w:hanging="567"/>
        <w:jc w:val="both"/>
        <w:rPr>
          <w:rFonts w:ascii="Times New Roman" w:hAnsi="Times New Roman" w:cs="Times New Roman"/>
          <w:bCs/>
          <w:lang w:val="uk-UA" w:eastAsia="uk-UA"/>
        </w:rPr>
      </w:pPr>
      <w:r>
        <w:rPr>
          <w:rFonts w:ascii="Times New Roman" w:hAnsi="Times New Roman" w:cs="Times New Roman"/>
          <w:bCs/>
          <w:lang w:val="uk-UA" w:eastAsia="uk-UA"/>
        </w:rPr>
        <w:t>Збережіть документ у файлі з тим самим іменем у вашій папці.</w:t>
      </w:r>
    </w:p>
    <w:p w:rsidR="00D526D3" w:rsidRPr="00D526D3" w:rsidRDefault="00D526D3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D526D3">
        <w:rPr>
          <w:rFonts w:ascii="Times New Roman" w:hAnsi="Times New Roman" w:cs="Times New Roman"/>
          <w:b/>
          <w:bCs/>
          <w:lang w:val="uk-UA" w:eastAsia="uk-UA"/>
        </w:rPr>
        <w:t>VIII. ОЦІНЮВАННЯ РОБОТИ УЧНІВ (4 хв)</w:t>
      </w:r>
    </w:p>
    <w:p w:rsidR="002C17E6" w:rsidRPr="00C80FBB" w:rsidRDefault="00D526D3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IX</w:t>
      </w:r>
      <w:r w:rsidR="002C17E6" w:rsidRPr="00C80FBB">
        <w:rPr>
          <w:rFonts w:ascii="Times New Roman" w:hAnsi="Times New Roman" w:cs="Times New Roman"/>
          <w:b/>
          <w:bCs/>
          <w:lang w:val="uk-UA" w:eastAsia="uk-UA"/>
        </w:rPr>
        <w:t>. ДОМАШНЄ ЗАВДАННЯ</w:t>
      </w:r>
      <w:r w:rsidR="00905B3A">
        <w:rPr>
          <w:rFonts w:ascii="Times New Roman" w:hAnsi="Times New Roman" w:cs="Times New Roman"/>
          <w:b/>
          <w:bCs/>
          <w:lang w:val="uk-UA" w:eastAsia="uk-UA"/>
        </w:rPr>
        <w:t xml:space="preserve"> (1 хв)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 xml:space="preserve">Опрацювати </w:t>
      </w:r>
      <w:r w:rsidR="00A237B4">
        <w:rPr>
          <w:rFonts w:ascii="Times New Roman" w:hAnsi="Times New Roman" w:cs="Times New Roman"/>
          <w:lang w:val="uk-UA" w:eastAsia="uk-UA"/>
        </w:rPr>
        <w:t>пункт 4,4</w:t>
      </w:r>
      <w:r w:rsidRPr="00C80FBB">
        <w:rPr>
          <w:rFonts w:ascii="Times New Roman" w:hAnsi="Times New Roman" w:cs="Times New Roman"/>
          <w:lang w:val="uk-UA" w:eastAsia="uk-UA"/>
        </w:rPr>
        <w:t xml:space="preserve"> підручника</w:t>
      </w:r>
      <w:r w:rsidR="00A237B4">
        <w:rPr>
          <w:rFonts w:ascii="Times New Roman" w:hAnsi="Times New Roman" w:cs="Times New Roman"/>
          <w:lang w:val="uk-UA" w:eastAsia="uk-UA"/>
        </w:rPr>
        <w:t xml:space="preserve"> на сторінці 132</w:t>
      </w:r>
      <w:r w:rsidRPr="00C80FBB">
        <w:rPr>
          <w:rFonts w:ascii="Times New Roman" w:hAnsi="Times New Roman" w:cs="Times New Roman"/>
          <w:lang w:val="uk-UA" w:eastAsia="uk-UA"/>
        </w:rPr>
        <w:t xml:space="preserve">, конспект уроку. 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 xml:space="preserve">X. ПІДСУМКИ УРОКУ </w:t>
      </w:r>
    </w:p>
    <w:p w:rsidR="002C17E6" w:rsidRPr="00C80FBB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C80FBB">
        <w:rPr>
          <w:rFonts w:ascii="Times New Roman" w:hAnsi="Times New Roman" w:cs="Times New Roman"/>
          <w:b/>
          <w:bCs/>
          <w:lang w:val="uk-UA" w:eastAsia="uk-UA"/>
        </w:rPr>
        <w:t>Рефлексія</w:t>
      </w:r>
    </w:p>
    <w:p w:rsidR="00653716" w:rsidRDefault="002C17E6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C80FBB">
        <w:rPr>
          <w:rFonts w:ascii="Times New Roman" w:hAnsi="Times New Roman" w:cs="Times New Roman"/>
          <w:lang w:val="uk-UA" w:eastAsia="uk-UA"/>
        </w:rPr>
        <w:t>Під час уроку я дізнався</w:t>
      </w:r>
      <w:r w:rsidR="00A33A67">
        <w:rPr>
          <w:rFonts w:ascii="Times New Roman" w:hAnsi="Times New Roman" w:cs="Times New Roman"/>
          <w:lang w:val="uk-UA" w:eastAsia="uk-UA"/>
        </w:rPr>
        <w:t xml:space="preserve"> і </w:t>
      </w:r>
      <w:r w:rsidR="00A33A67" w:rsidRPr="00C80FBB">
        <w:rPr>
          <w:rFonts w:ascii="Times New Roman" w:hAnsi="Times New Roman" w:cs="Times New Roman"/>
          <w:lang w:val="uk-UA" w:eastAsia="uk-UA"/>
        </w:rPr>
        <w:t>зрозумів</w:t>
      </w:r>
      <w:r w:rsidR="00A33A67">
        <w:rPr>
          <w:rFonts w:ascii="Times New Roman" w:hAnsi="Times New Roman" w:cs="Times New Roman"/>
          <w:lang w:val="uk-UA" w:eastAsia="uk-UA"/>
        </w:rPr>
        <w:t xml:space="preserve"> багато чого нового. В першу чергу, що бути вчителем не так вже і легко, як на перший погляд. Для кожного уроку, для кожного класу, навіть для кожного учня треба мати свій підхід, що вимагає багато сил і терпіння. </w:t>
      </w:r>
    </w:p>
    <w:bookmarkEnd w:id="0"/>
    <w:p w:rsidR="00905B3A" w:rsidRDefault="00FF10FB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Мені сподобалося як учні відреагували, що їх буде вчити студент-практикант. Мене здивувало, що вчитель-наставник мене похвалив, оскільки я чудово тримав дисципліну. Я старався як найкраще відноситися до учнів і стати для них другом.</w:t>
      </w:r>
    </w:p>
    <w:p w:rsidR="00FF10FB" w:rsidRDefault="00FF10FB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Під час виконання практичного завдання я максимально підходив до кожного з учнів і старався їм допомогти.</w:t>
      </w:r>
    </w:p>
    <w:p w:rsidR="00FF10FB" w:rsidRPr="00EE3E18" w:rsidRDefault="00FF10FB" w:rsidP="0075268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>
        <w:rPr>
          <w:rFonts w:ascii="Times New Roman" w:hAnsi="Times New Roman" w:cs="Times New Roman"/>
          <w:lang w:val="uk-UA" w:eastAsia="uk-UA"/>
        </w:rPr>
        <w:t>Результатом проведеного уроку я задоволений, оскільки я точно розподілив час на виконання того чи іншого завдання.</w:t>
      </w:r>
    </w:p>
    <w:sectPr w:rsidR="00FF10FB" w:rsidRPr="00EE3E18" w:rsidSect="00200B2A">
      <w:pgSz w:w="11906" w:h="16838"/>
      <w:pgMar w:top="794" w:right="794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803458"/>
    <w:lvl w:ilvl="0">
      <w:numFmt w:val="bullet"/>
      <w:lvlText w:val="*"/>
      <w:lvlJc w:val="left"/>
    </w:lvl>
  </w:abstractNum>
  <w:abstractNum w:abstractNumId="1">
    <w:nsid w:val="029545AC"/>
    <w:multiLevelType w:val="hybridMultilevel"/>
    <w:tmpl w:val="3078D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47D1"/>
    <w:multiLevelType w:val="hybridMultilevel"/>
    <w:tmpl w:val="B5A2A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822"/>
    <w:multiLevelType w:val="singleLevel"/>
    <w:tmpl w:val="CF9ABE24"/>
    <w:lvl w:ilvl="0">
      <w:start w:val="2"/>
      <w:numFmt w:val="decimal"/>
      <w:lvlText w:val="%1."/>
      <w:legacy w:legacy="1" w:legacySpace="0" w:legacyIndent="274"/>
      <w:lvlJc w:val="left"/>
      <w:rPr>
        <w:rFonts w:ascii="Microsoft Sans Serif" w:hAnsi="Microsoft Sans Serif" w:cs="Microsoft Sans Serif" w:hint="default"/>
      </w:rPr>
    </w:lvl>
  </w:abstractNum>
  <w:abstractNum w:abstractNumId="4">
    <w:nsid w:val="0DDB46B1"/>
    <w:multiLevelType w:val="hybridMultilevel"/>
    <w:tmpl w:val="5610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392"/>
    <w:multiLevelType w:val="hybridMultilevel"/>
    <w:tmpl w:val="B764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2F69"/>
    <w:multiLevelType w:val="multilevel"/>
    <w:tmpl w:val="284413EC"/>
    <w:lvl w:ilvl="0">
      <w:start w:val="2"/>
      <w:numFmt w:val="upperRoman"/>
      <w:lvlText w:val="%1."/>
      <w:legacy w:legacy="1" w:legacySpace="0" w:legacyIndent="236"/>
      <w:lvlJc w:val="left"/>
      <w:rPr>
        <w:rFonts w:ascii="Trebuchet MS" w:hAnsi="Trebuchet MS" w:hint="default"/>
      </w:r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BB105DB"/>
    <w:multiLevelType w:val="hybridMultilevel"/>
    <w:tmpl w:val="32B8048E"/>
    <w:lvl w:ilvl="0" w:tplc="67F47508">
      <w:numFmt w:val="bullet"/>
      <w:lvlText w:val="-"/>
      <w:lvlJc w:val="left"/>
      <w:pPr>
        <w:ind w:left="1080" w:hanging="360"/>
      </w:pPr>
      <w:rPr>
        <w:rFonts w:ascii="Century Schoolbook" w:eastAsiaTheme="minorEastAsia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14C0A"/>
    <w:multiLevelType w:val="hybridMultilevel"/>
    <w:tmpl w:val="285A56D2"/>
    <w:lvl w:ilvl="0" w:tplc="29B2F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FA5385"/>
    <w:multiLevelType w:val="hybridMultilevel"/>
    <w:tmpl w:val="7D46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52C59"/>
    <w:multiLevelType w:val="hybridMultilevel"/>
    <w:tmpl w:val="9C9A3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10BC2"/>
    <w:multiLevelType w:val="hybridMultilevel"/>
    <w:tmpl w:val="7340F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E128F"/>
    <w:multiLevelType w:val="hybridMultilevel"/>
    <w:tmpl w:val="4E62649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3FE0EF0"/>
    <w:multiLevelType w:val="hybridMultilevel"/>
    <w:tmpl w:val="99CA8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F486B"/>
    <w:multiLevelType w:val="hybridMultilevel"/>
    <w:tmpl w:val="5532C6F4"/>
    <w:lvl w:ilvl="0" w:tplc="4B0A4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1D6D17"/>
    <w:multiLevelType w:val="singleLevel"/>
    <w:tmpl w:val="9FE0E962"/>
    <w:lvl w:ilvl="0">
      <w:start w:val="10"/>
      <w:numFmt w:val="decimal"/>
      <w:lvlText w:val="%1."/>
      <w:legacy w:legacy="1" w:legacySpace="0" w:legacyIndent="326"/>
      <w:lvlJc w:val="left"/>
      <w:rPr>
        <w:rFonts w:ascii="Microsoft Sans Serif" w:hAnsi="Microsoft Sans Serif" w:cs="Microsoft Sans Serif" w:hint="default"/>
      </w:rPr>
    </w:lvl>
  </w:abstractNum>
  <w:abstractNum w:abstractNumId="16">
    <w:nsid w:val="30864528"/>
    <w:multiLevelType w:val="singleLevel"/>
    <w:tmpl w:val="A91E63E2"/>
    <w:lvl w:ilvl="0">
      <w:start w:val="1"/>
      <w:numFmt w:val="decimal"/>
      <w:lvlText w:val="%1.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abstractNum w:abstractNumId="17">
    <w:nsid w:val="35D564CD"/>
    <w:multiLevelType w:val="hybridMultilevel"/>
    <w:tmpl w:val="A66AA272"/>
    <w:lvl w:ilvl="0" w:tplc="F8FC691A">
      <w:numFmt w:val="bullet"/>
      <w:lvlText w:val="—"/>
      <w:lvlJc w:val="left"/>
      <w:pPr>
        <w:ind w:left="1080" w:hanging="360"/>
      </w:pPr>
      <w:rPr>
        <w:rFonts w:ascii="Century Schoolbook" w:eastAsiaTheme="minorEastAsia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323C4"/>
    <w:multiLevelType w:val="hybridMultilevel"/>
    <w:tmpl w:val="D4E86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874E6"/>
    <w:multiLevelType w:val="hybridMultilevel"/>
    <w:tmpl w:val="38AA23CE"/>
    <w:lvl w:ilvl="0" w:tplc="62D4E0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9210F"/>
    <w:multiLevelType w:val="hybridMultilevel"/>
    <w:tmpl w:val="C254AF0E"/>
    <w:lvl w:ilvl="0" w:tplc="810E55E6">
      <w:start w:val="1"/>
      <w:numFmt w:val="decimal"/>
      <w:lvlText w:val="%1."/>
      <w:lvlJc w:val="left"/>
      <w:pPr>
        <w:ind w:left="106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466A12BD"/>
    <w:multiLevelType w:val="hybridMultilevel"/>
    <w:tmpl w:val="1E5618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1424A0"/>
    <w:multiLevelType w:val="hybridMultilevel"/>
    <w:tmpl w:val="B1E2C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FA17A8"/>
    <w:multiLevelType w:val="singleLevel"/>
    <w:tmpl w:val="137CEF88"/>
    <w:lvl w:ilvl="0">
      <w:start w:val="1"/>
      <w:numFmt w:val="decimal"/>
      <w:lvlText w:val="%1)"/>
      <w:legacy w:legacy="1" w:legacySpace="0" w:legacyIndent="221"/>
      <w:lvlJc w:val="left"/>
      <w:rPr>
        <w:rFonts w:ascii="Century Schoolbook" w:eastAsiaTheme="minorEastAsia" w:hAnsi="Century Schoolbook" w:cs="Century Schoolbook"/>
      </w:rPr>
    </w:lvl>
  </w:abstractNum>
  <w:abstractNum w:abstractNumId="24">
    <w:nsid w:val="552B2919"/>
    <w:multiLevelType w:val="singleLevel"/>
    <w:tmpl w:val="AFE0C82E"/>
    <w:lvl w:ilvl="0">
      <w:start w:val="1"/>
      <w:numFmt w:val="decimal"/>
      <w:lvlText w:val="%1."/>
      <w:legacy w:legacy="1" w:legacySpace="0" w:legacyIndent="230"/>
      <w:lvlJc w:val="left"/>
      <w:rPr>
        <w:rFonts w:ascii="Trebuchet MS" w:hAnsi="Trebuchet MS" w:hint="default"/>
      </w:rPr>
    </w:lvl>
  </w:abstractNum>
  <w:abstractNum w:abstractNumId="25">
    <w:nsid w:val="55377118"/>
    <w:multiLevelType w:val="hybridMultilevel"/>
    <w:tmpl w:val="805E0418"/>
    <w:lvl w:ilvl="0" w:tplc="52FAB6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532615"/>
    <w:multiLevelType w:val="singleLevel"/>
    <w:tmpl w:val="48F8BF66"/>
    <w:lvl w:ilvl="0">
      <w:start w:val="2"/>
      <w:numFmt w:val="decimal"/>
      <w:lvlText w:val="%1."/>
      <w:legacy w:legacy="1" w:legacySpace="0" w:legacyIndent="226"/>
      <w:lvlJc w:val="left"/>
      <w:rPr>
        <w:rFonts w:ascii="Trebuchet MS" w:hAnsi="Trebuchet MS" w:hint="default"/>
      </w:rPr>
    </w:lvl>
  </w:abstractNum>
  <w:abstractNum w:abstractNumId="27">
    <w:nsid w:val="658F67CB"/>
    <w:multiLevelType w:val="hybridMultilevel"/>
    <w:tmpl w:val="2898AE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01435B"/>
    <w:multiLevelType w:val="hybridMultilevel"/>
    <w:tmpl w:val="92846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D28A2"/>
    <w:multiLevelType w:val="hybridMultilevel"/>
    <w:tmpl w:val="2BEEC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95565"/>
    <w:multiLevelType w:val="singleLevel"/>
    <w:tmpl w:val="CD60900C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31">
    <w:nsid w:val="75406E60"/>
    <w:multiLevelType w:val="hybridMultilevel"/>
    <w:tmpl w:val="5162A0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0B1979"/>
    <w:multiLevelType w:val="hybridMultilevel"/>
    <w:tmpl w:val="11C865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142F89"/>
    <w:multiLevelType w:val="hybridMultilevel"/>
    <w:tmpl w:val="E3C82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41A85"/>
    <w:multiLevelType w:val="singleLevel"/>
    <w:tmpl w:val="1C343B08"/>
    <w:lvl w:ilvl="0">
      <w:start w:val="2"/>
      <w:numFmt w:val="decimal"/>
      <w:lvlText w:val="%1."/>
      <w:legacy w:legacy="1" w:legacySpace="0" w:legacyIndent="230"/>
      <w:lvlJc w:val="left"/>
      <w:rPr>
        <w:rFonts w:ascii="Trebuchet MS" w:hAnsi="Trebuchet M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7"/>
  </w:num>
  <w:num w:numId="5">
    <w:abstractNumId w:val="32"/>
  </w:num>
  <w:num w:numId="6">
    <w:abstractNumId w:val="18"/>
  </w:num>
  <w:num w:numId="7">
    <w:abstractNumId w:val="23"/>
  </w:num>
  <w:num w:numId="8">
    <w:abstractNumId w:val="3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Georgia" w:hAnsi="Georgia" w:hint="default"/>
        </w:rPr>
      </w:lvl>
    </w:lvlOverride>
  </w:num>
  <w:num w:numId="10">
    <w:abstractNumId w:val="9"/>
  </w:num>
  <w:num w:numId="11">
    <w:abstractNumId w:val="10"/>
  </w:num>
  <w:num w:numId="12">
    <w:abstractNumId w:val="33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Georgia" w:hAnsi="Georgia" w:hint="default"/>
        </w:rPr>
      </w:lvl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Georgia" w:hAnsi="Georgia" w:hint="default"/>
        </w:rPr>
      </w:lvl>
    </w:lvlOverride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Georgia" w:hAnsi="Georgia" w:hint="default"/>
        </w:rPr>
      </w:lvl>
    </w:lvlOverride>
  </w:num>
  <w:num w:numId="19">
    <w:abstractNumId w:val="26"/>
  </w:num>
  <w:num w:numId="20">
    <w:abstractNumId w:val="19"/>
  </w:num>
  <w:num w:numId="21">
    <w:abstractNumId w:val="30"/>
  </w:num>
  <w:num w:numId="22">
    <w:abstractNumId w:val="30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Segoe UI" w:hAnsi="Segoe UI" w:cs="Segoe UI" w:hint="default"/>
          <w:i w:val="0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24">
    <w:abstractNumId w:val="16"/>
  </w:num>
  <w:num w:numId="25">
    <w:abstractNumId w:val="15"/>
  </w:num>
  <w:num w:numId="26">
    <w:abstractNumId w:val="3"/>
  </w:num>
  <w:num w:numId="27">
    <w:abstractNumId w:val="25"/>
  </w:num>
  <w:num w:numId="28">
    <w:abstractNumId w:val="14"/>
  </w:num>
  <w:num w:numId="29">
    <w:abstractNumId w:val="12"/>
  </w:num>
  <w:num w:numId="30">
    <w:abstractNumId w:val="22"/>
  </w:num>
  <w:num w:numId="31">
    <w:abstractNumId w:val="31"/>
  </w:num>
  <w:num w:numId="32">
    <w:abstractNumId w:val="1"/>
  </w:num>
  <w:num w:numId="33">
    <w:abstractNumId w:val="11"/>
  </w:num>
  <w:num w:numId="34">
    <w:abstractNumId w:val="5"/>
  </w:num>
  <w:num w:numId="35">
    <w:abstractNumId w:val="28"/>
  </w:num>
  <w:num w:numId="36">
    <w:abstractNumId w:val="2"/>
  </w:num>
  <w:num w:numId="37">
    <w:abstractNumId w:val="29"/>
  </w:num>
  <w:num w:numId="38">
    <w:abstractNumId w:val="20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8"/>
    <w:rsid w:val="000673C2"/>
    <w:rsid w:val="000B3D90"/>
    <w:rsid w:val="0017323A"/>
    <w:rsid w:val="001819BA"/>
    <w:rsid w:val="001D796B"/>
    <w:rsid w:val="001F6AB9"/>
    <w:rsid w:val="00200B2A"/>
    <w:rsid w:val="00245837"/>
    <w:rsid w:val="002C17E6"/>
    <w:rsid w:val="00347477"/>
    <w:rsid w:val="003663EF"/>
    <w:rsid w:val="00383976"/>
    <w:rsid w:val="004B689A"/>
    <w:rsid w:val="004B71C8"/>
    <w:rsid w:val="00572A18"/>
    <w:rsid w:val="00575FE1"/>
    <w:rsid w:val="005E487F"/>
    <w:rsid w:val="00653716"/>
    <w:rsid w:val="006565FB"/>
    <w:rsid w:val="00752685"/>
    <w:rsid w:val="007F6457"/>
    <w:rsid w:val="007F72DC"/>
    <w:rsid w:val="00817FF9"/>
    <w:rsid w:val="00875776"/>
    <w:rsid w:val="008A1298"/>
    <w:rsid w:val="00905B3A"/>
    <w:rsid w:val="00924F7D"/>
    <w:rsid w:val="00A237B4"/>
    <w:rsid w:val="00A33A67"/>
    <w:rsid w:val="00AA5E58"/>
    <w:rsid w:val="00AD6988"/>
    <w:rsid w:val="00B263A5"/>
    <w:rsid w:val="00BB5785"/>
    <w:rsid w:val="00C80FBB"/>
    <w:rsid w:val="00D526D3"/>
    <w:rsid w:val="00E575E1"/>
    <w:rsid w:val="00E77271"/>
    <w:rsid w:val="00E77B55"/>
    <w:rsid w:val="00EE3E18"/>
    <w:rsid w:val="00FF10F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F4F96-ACDF-47C1-B7BC-5CDDEB7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8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F7088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FF7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D6988"/>
  </w:style>
  <w:style w:type="paragraph" w:customStyle="1" w:styleId="Style2">
    <w:name w:val="Style2"/>
    <w:basedOn w:val="a"/>
    <w:uiPriority w:val="99"/>
    <w:rsid w:val="00AD6988"/>
  </w:style>
  <w:style w:type="paragraph" w:customStyle="1" w:styleId="Style3">
    <w:name w:val="Style3"/>
    <w:basedOn w:val="a"/>
    <w:uiPriority w:val="99"/>
    <w:rsid w:val="00AD6988"/>
  </w:style>
  <w:style w:type="paragraph" w:customStyle="1" w:styleId="Style4">
    <w:name w:val="Style4"/>
    <w:basedOn w:val="a"/>
    <w:uiPriority w:val="99"/>
    <w:rsid w:val="00AD6988"/>
  </w:style>
  <w:style w:type="paragraph" w:customStyle="1" w:styleId="Style5">
    <w:name w:val="Style5"/>
    <w:basedOn w:val="a"/>
    <w:uiPriority w:val="99"/>
    <w:rsid w:val="00AD6988"/>
  </w:style>
  <w:style w:type="character" w:customStyle="1" w:styleId="FontStyle11">
    <w:name w:val="Font Style11"/>
    <w:basedOn w:val="a0"/>
    <w:uiPriority w:val="99"/>
    <w:rsid w:val="00AD698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AD698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AD6988"/>
    <w:rPr>
      <w:rFonts w:ascii="Century Schoolbook" w:hAnsi="Century Schoolbook" w:cs="Century Schoolbook"/>
      <w:b/>
      <w:bCs/>
      <w:i/>
      <w:iCs/>
      <w:spacing w:val="-100"/>
      <w:sz w:val="102"/>
      <w:szCs w:val="102"/>
    </w:rPr>
  </w:style>
  <w:style w:type="paragraph" w:customStyle="1" w:styleId="Style7">
    <w:name w:val="Style7"/>
    <w:basedOn w:val="a"/>
    <w:uiPriority w:val="99"/>
    <w:rsid w:val="00AD6988"/>
    <w:pPr>
      <w:spacing w:line="216" w:lineRule="exact"/>
      <w:ind w:hanging="221"/>
    </w:pPr>
    <w:rPr>
      <w:rFonts w:ascii="Georgia" w:hAnsi="Georgia"/>
    </w:rPr>
  </w:style>
  <w:style w:type="paragraph" w:styleId="a7">
    <w:name w:val="Title"/>
    <w:basedOn w:val="a"/>
    <w:link w:val="a8"/>
    <w:qFormat/>
    <w:rsid w:val="00C80FB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1"/>
      <w:lang w:val="uk-UA"/>
    </w:rPr>
  </w:style>
  <w:style w:type="character" w:customStyle="1" w:styleId="a8">
    <w:name w:val="Название Знак"/>
    <w:basedOn w:val="a0"/>
    <w:link w:val="a7"/>
    <w:rsid w:val="00C80FBB"/>
    <w:rPr>
      <w:rFonts w:ascii="Times New Roman" w:eastAsia="Times New Roman" w:hAnsi="Times New Roman" w:cs="Times New Roman"/>
      <w:b/>
      <w:bCs/>
      <w:spacing w:val="10"/>
      <w:sz w:val="28"/>
      <w:szCs w:val="21"/>
      <w:lang w:val="uk-UA" w:eastAsia="ru-RU"/>
    </w:rPr>
  </w:style>
  <w:style w:type="table" w:styleId="a9">
    <w:name w:val="Table Grid"/>
    <w:basedOn w:val="a1"/>
    <w:uiPriority w:val="59"/>
    <w:rsid w:val="00E7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54B8-0054-41E8-8158-A780418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7449</Words>
  <Characters>4246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Andriy Bykh</cp:lastModifiedBy>
  <cp:revision>20</cp:revision>
  <dcterms:created xsi:type="dcterms:W3CDTF">2015-03-23T14:35:00Z</dcterms:created>
  <dcterms:modified xsi:type="dcterms:W3CDTF">2015-03-24T04:36:00Z</dcterms:modified>
</cp:coreProperties>
</file>