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48" w:rsidRPr="00A53848" w:rsidRDefault="00557695" w:rsidP="00A538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Позакласний захід з інформатики</w:t>
      </w:r>
      <w:r w:rsidRPr="00A53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3848" w:rsidRPr="00A53848">
        <w:rPr>
          <w:rFonts w:ascii="Times New Roman" w:hAnsi="Times New Roman" w:cs="Times New Roman"/>
          <w:b/>
          <w:sz w:val="28"/>
          <w:szCs w:val="28"/>
          <w:lang w:val="uk-UA" w:eastAsia="ru-RU"/>
        </w:rPr>
        <w:t>ТОК-ШОУ  «ІНФОМАНІЯ»</w:t>
      </w:r>
      <w:r w:rsidRPr="00A53848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proofErr w:type="gramStart"/>
      <w:r w:rsidR="00A53848" w:rsidRPr="00A53848">
        <w:rPr>
          <w:rFonts w:ascii="Times New Roman" w:hAnsi="Times New Roman" w:cs="Times New Roman"/>
          <w:i/>
          <w:sz w:val="28"/>
          <w:szCs w:val="28"/>
          <w:u w:val="single"/>
          <w:lang w:val="uk-UA" w:eastAsia="ru-RU"/>
        </w:rPr>
        <w:t>В</w:t>
      </w:r>
      <w:proofErr w:type="gramEnd"/>
      <w:r w:rsidR="00A53848" w:rsidRPr="00A53848">
        <w:rPr>
          <w:rFonts w:ascii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ік учасників: </w:t>
      </w:r>
      <w:r w:rsidR="00A53848" w:rsidRPr="00A53848">
        <w:rPr>
          <w:rFonts w:ascii="Times New Roman" w:hAnsi="Times New Roman" w:cs="Times New Roman"/>
          <w:sz w:val="28"/>
          <w:szCs w:val="28"/>
          <w:lang w:val="uk-UA" w:eastAsia="ru-RU"/>
        </w:rPr>
        <w:t>учні</w:t>
      </w:r>
      <w:r w:rsidRPr="00A53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10-11 класів</w:t>
      </w:r>
      <w:r w:rsidR="00A5384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A53848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A53848" w:rsidRPr="00A53848">
        <w:rPr>
          <w:rFonts w:ascii="Times New Roman" w:hAnsi="Times New Roman" w:cs="Times New Roman"/>
          <w:i/>
          <w:sz w:val="28"/>
          <w:szCs w:val="28"/>
          <w:u w:val="single"/>
        </w:rPr>
        <w:t>Форма проведення:</w:t>
      </w:r>
      <w:r w:rsidR="0044154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A53848" w:rsidRPr="00A53848">
        <w:rPr>
          <w:rFonts w:ascii="Times New Roman" w:hAnsi="Times New Roman" w:cs="Times New Roman"/>
          <w:sz w:val="28"/>
          <w:szCs w:val="28"/>
        </w:rPr>
        <w:t>змагання.</w:t>
      </w:r>
    </w:p>
    <w:p w:rsidR="00557695" w:rsidRPr="00A53848" w:rsidRDefault="00A53848" w:rsidP="00A538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>Місце проведення:</w:t>
      </w:r>
      <w:r w:rsidRPr="00A53848">
        <w:rPr>
          <w:rFonts w:ascii="Times New Roman" w:hAnsi="Times New Roman" w:cs="Times New Roman"/>
          <w:sz w:val="28"/>
          <w:szCs w:val="28"/>
        </w:rPr>
        <w:t xml:space="preserve"> клас інформатики. </w:t>
      </w:r>
      <w:r w:rsidR="00557695" w:rsidRPr="00A53848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="00557695" w:rsidRPr="00A53848">
        <w:rPr>
          <w:rFonts w:ascii="Times New Roman" w:hAnsi="Times New Roman" w:cs="Times New Roman"/>
          <w:i/>
          <w:sz w:val="28"/>
          <w:szCs w:val="28"/>
          <w:u w:val="single"/>
          <w:lang w:val="uk-UA" w:eastAsia="ru-RU"/>
        </w:rPr>
        <w:t>Мета</w:t>
      </w:r>
      <w:r w:rsidRPr="00A53848">
        <w:rPr>
          <w:rFonts w:ascii="Times New Roman" w:hAnsi="Times New Roman" w:cs="Times New Roman"/>
          <w:i/>
          <w:sz w:val="28"/>
          <w:szCs w:val="28"/>
          <w:u w:val="single"/>
          <w:lang w:val="uk-UA" w:eastAsia="ru-RU"/>
        </w:rPr>
        <w:t>:</w:t>
      </w:r>
      <w:r w:rsidR="00557695" w:rsidRPr="00A53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38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557695" w:rsidRPr="00A53848" w:rsidRDefault="00557695" w:rsidP="00A53848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3848">
        <w:rPr>
          <w:rFonts w:ascii="Times New Roman" w:hAnsi="Times New Roman" w:cs="Times New Roman"/>
          <w:sz w:val="28"/>
          <w:szCs w:val="28"/>
          <w:lang w:eastAsia="ru-RU"/>
        </w:rPr>
        <w:t xml:space="preserve">Розвивати в учнів </w:t>
      </w:r>
      <w:proofErr w:type="gramStart"/>
      <w:r w:rsidRPr="00A5384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3848">
        <w:rPr>
          <w:rFonts w:ascii="Times New Roman" w:hAnsi="Times New Roman" w:cs="Times New Roman"/>
          <w:sz w:val="28"/>
          <w:szCs w:val="28"/>
          <w:lang w:eastAsia="ru-RU"/>
        </w:rPr>
        <w:t xml:space="preserve">ізнавальні інтереси, потребу глибокого і творчого оволодіння знаннями, прагнення постійно знайомитись з найсучаснішими досягненнями науки і техніки; </w:t>
      </w:r>
    </w:p>
    <w:p w:rsidR="00557695" w:rsidRPr="00A53848" w:rsidRDefault="00557695" w:rsidP="00A53848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3848">
        <w:rPr>
          <w:rFonts w:ascii="Times New Roman" w:hAnsi="Times New Roman" w:cs="Times New Roman"/>
          <w:sz w:val="28"/>
          <w:szCs w:val="28"/>
          <w:lang w:eastAsia="ru-RU"/>
        </w:rPr>
        <w:t>розвивати творче мислення, самоосвітню, інформаційну та життєтворчу компетенції;</w:t>
      </w:r>
    </w:p>
    <w:p w:rsidR="00A53848" w:rsidRPr="00A53848" w:rsidRDefault="00557695" w:rsidP="00A53848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3848">
        <w:rPr>
          <w:rFonts w:ascii="Times New Roman" w:hAnsi="Times New Roman" w:cs="Times New Roman"/>
          <w:sz w:val="28"/>
          <w:szCs w:val="28"/>
          <w:lang w:eastAsia="ru-RU"/>
        </w:rPr>
        <w:t xml:space="preserve">виховувати позитивні мотиви до навчальної діяльності, створювати умови для самореалізації. </w:t>
      </w:r>
    </w:p>
    <w:p w:rsidR="00A53848" w:rsidRPr="00A53848" w:rsidRDefault="00557695" w:rsidP="00A538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  <w:lang w:val="uk-UA" w:eastAsia="ru-RU"/>
        </w:rPr>
        <w:t>Обладнання</w:t>
      </w:r>
      <w:r w:rsidR="00A53848" w:rsidRPr="00A53848">
        <w:rPr>
          <w:rFonts w:ascii="Times New Roman" w:hAnsi="Times New Roman" w:cs="Times New Roman"/>
          <w:i/>
          <w:sz w:val="28"/>
          <w:szCs w:val="28"/>
          <w:u w:val="single"/>
          <w:lang w:val="uk-UA" w:eastAsia="ru-RU"/>
        </w:rPr>
        <w:t>:</w:t>
      </w:r>
      <w:r w:rsidRPr="00A53848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Плакати з афоризмами, </w:t>
      </w:r>
      <w:r w:rsidR="00894FCF">
        <w:rPr>
          <w:rFonts w:ascii="Times New Roman" w:hAnsi="Times New Roman" w:cs="Times New Roman"/>
          <w:sz w:val="28"/>
          <w:szCs w:val="28"/>
          <w:lang w:val="uk-UA" w:eastAsia="ru-RU"/>
        </w:rPr>
        <w:t>бланки відповідей</w:t>
      </w:r>
      <w:r w:rsidRPr="00A53848">
        <w:rPr>
          <w:rFonts w:ascii="Times New Roman" w:hAnsi="Times New Roman" w:cs="Times New Roman"/>
          <w:sz w:val="28"/>
          <w:szCs w:val="28"/>
          <w:lang w:val="uk-UA" w:eastAsia="ru-RU"/>
        </w:rPr>
        <w:t>, комп’ютер, відеоролики зі смішними шкільними істор</w:t>
      </w:r>
      <w:r w:rsidR="00894FCF">
        <w:rPr>
          <w:rFonts w:ascii="Times New Roman" w:hAnsi="Times New Roman" w:cs="Times New Roman"/>
          <w:sz w:val="28"/>
          <w:szCs w:val="28"/>
          <w:lang w:val="uk-UA" w:eastAsia="ru-RU"/>
        </w:rPr>
        <w:t>іями, кульки</w:t>
      </w:r>
      <w:r w:rsidRPr="00A53848">
        <w:rPr>
          <w:rFonts w:ascii="Times New Roman" w:hAnsi="Times New Roman" w:cs="Times New Roman"/>
          <w:sz w:val="28"/>
          <w:szCs w:val="28"/>
          <w:lang w:val="uk-UA" w:eastAsia="ru-RU"/>
        </w:rPr>
        <w:t>, призи.</w:t>
      </w:r>
    </w:p>
    <w:p w:rsidR="00A53848" w:rsidRPr="00A53848" w:rsidRDefault="00A53848" w:rsidP="00A5384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3848" w:rsidRPr="00A53848" w:rsidRDefault="00A53848" w:rsidP="00A53848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 xml:space="preserve">Етапи </w:t>
      </w:r>
      <w:proofErr w:type="gramStart"/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44154D">
        <w:rPr>
          <w:rFonts w:ascii="Times New Roman" w:hAnsi="Times New Roman" w:cs="Times New Roman"/>
          <w:i/>
          <w:sz w:val="28"/>
          <w:szCs w:val="28"/>
          <w:u w:val="single"/>
        </w:rPr>
        <w:t>ідготовки і проведення</w:t>
      </w:r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заходу</w:t>
      </w:r>
      <w:r w:rsidRPr="00A538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A53848" w:rsidRPr="00A53848" w:rsidRDefault="00A53848" w:rsidP="00F55B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>І.Етап</w:t>
      </w:r>
      <w:r w:rsidRPr="00A53848">
        <w:rPr>
          <w:rFonts w:ascii="Times New Roman" w:hAnsi="Times New Roman" w:cs="Times New Roman"/>
          <w:sz w:val="28"/>
          <w:szCs w:val="28"/>
        </w:rPr>
        <w:t xml:space="preserve"> - планування виховного заходу. На даному етапі йде </w:t>
      </w:r>
      <w:proofErr w:type="gramStart"/>
      <w:r w:rsidRPr="00A53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848">
        <w:rPr>
          <w:rFonts w:ascii="Times New Roman" w:hAnsi="Times New Roman" w:cs="Times New Roman"/>
          <w:sz w:val="28"/>
          <w:szCs w:val="28"/>
        </w:rPr>
        <w:t>ідбір питань, завдань для заходу, місця і часу проведення.</w:t>
      </w:r>
    </w:p>
    <w:p w:rsidR="00A53848" w:rsidRPr="00A53848" w:rsidRDefault="00A53848" w:rsidP="00F55B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>2.Етап</w:t>
      </w:r>
      <w:r w:rsidRPr="00A53848">
        <w:rPr>
          <w:rFonts w:ascii="Times New Roman" w:hAnsi="Times New Roman" w:cs="Times New Roman"/>
          <w:sz w:val="28"/>
          <w:szCs w:val="28"/>
        </w:rPr>
        <w:t xml:space="preserve"> - вибі</w:t>
      </w:r>
      <w:proofErr w:type="gramStart"/>
      <w:r w:rsidRPr="00A53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3848">
        <w:rPr>
          <w:rFonts w:ascii="Times New Roman" w:hAnsi="Times New Roman" w:cs="Times New Roman"/>
          <w:sz w:val="28"/>
          <w:szCs w:val="28"/>
        </w:rPr>
        <w:t xml:space="preserve"> мети. Мета даного заходу </w:t>
      </w:r>
      <w:proofErr w:type="gramStart"/>
      <w:r w:rsidRPr="00A53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848">
        <w:rPr>
          <w:rFonts w:ascii="Times New Roman" w:hAnsi="Times New Roman" w:cs="Times New Roman"/>
          <w:sz w:val="28"/>
          <w:szCs w:val="28"/>
        </w:rPr>
        <w:t>ідібрана таким чином, щоб не тільки можна було розвивати логічне мислення, але й виховувати дружелюбність та взаєморозуміння.</w:t>
      </w:r>
    </w:p>
    <w:p w:rsidR="00A53848" w:rsidRPr="00A53848" w:rsidRDefault="00A53848" w:rsidP="00F55B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>З.Етап</w:t>
      </w:r>
      <w:r w:rsidRPr="00A53848">
        <w:rPr>
          <w:rFonts w:ascii="Times New Roman" w:hAnsi="Times New Roman" w:cs="Times New Roman"/>
          <w:sz w:val="28"/>
          <w:szCs w:val="28"/>
        </w:rPr>
        <w:t xml:space="preserve"> - організація діяльності учнів. Учні раніше були попереджені про проведення заходу.</w:t>
      </w:r>
    </w:p>
    <w:p w:rsidR="00A53848" w:rsidRPr="00A53848" w:rsidRDefault="00A53848" w:rsidP="00F55B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>4.Етап</w:t>
      </w:r>
      <w:r w:rsidRPr="00A53848">
        <w:rPr>
          <w:rFonts w:ascii="Times New Roman" w:hAnsi="Times New Roman" w:cs="Times New Roman"/>
          <w:sz w:val="28"/>
          <w:szCs w:val="28"/>
        </w:rPr>
        <w:t xml:space="preserve"> - проведення заходу. Захід проводиться у формі змагання. Завдання, що ставляться командам, </w:t>
      </w:r>
      <w:proofErr w:type="gramStart"/>
      <w:r w:rsidRPr="00A538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3848">
        <w:rPr>
          <w:rFonts w:ascii="Times New Roman" w:hAnsi="Times New Roman" w:cs="Times New Roman"/>
          <w:sz w:val="28"/>
          <w:szCs w:val="28"/>
        </w:rPr>
        <w:t>істять елементи для розвитку логічного мислення.</w:t>
      </w:r>
    </w:p>
    <w:p w:rsidR="001F4C71" w:rsidRDefault="00A53848" w:rsidP="001F4C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48">
        <w:rPr>
          <w:rFonts w:ascii="Times New Roman" w:hAnsi="Times New Roman" w:cs="Times New Roman"/>
          <w:i/>
          <w:sz w:val="28"/>
          <w:szCs w:val="28"/>
          <w:u w:val="single"/>
        </w:rPr>
        <w:t>5.Етап</w:t>
      </w:r>
      <w:r w:rsidRPr="00A538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53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848">
        <w:rPr>
          <w:rFonts w:ascii="Times New Roman" w:hAnsi="Times New Roman" w:cs="Times New Roman"/>
          <w:sz w:val="28"/>
          <w:szCs w:val="28"/>
        </w:rPr>
        <w:t>ідведення підсумків. Після проведення заходу обговорити його з вчителем, із присутніми студентами-практикантами з метою вивчення успіхів та невдач.</w:t>
      </w:r>
    </w:p>
    <w:p w:rsidR="00894FCF" w:rsidRDefault="00557695" w:rsidP="001F4C71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57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5B66" w:rsidRPr="001F4C71" w:rsidRDefault="00557695" w:rsidP="001F4C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A53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Сценарій проведення</w:t>
      </w:r>
      <w:r w:rsidRPr="00557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B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Ведуча</w:t>
      </w:r>
      <w:r w:rsidRPr="00F5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Доброго дня, дорогі наші учасники, гості, вчителі, які завітали на ток-шоу „Інфоманія”.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Музичний супровід</w:t>
      </w:r>
      <w:r w:rsid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5B66" w:rsidRDefault="00557695" w:rsidP="001F4C7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Слава, визнання, вершина успіху... Кожен, бодай раз в житті бажав опинитися на цьому Олімпі. Битва ця нелегка і в ній виживають лише найсильніші, які завжди рухаються вперед, бо рух - це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 в усьому. Це, у своєму роді, відповідає стилю і характеру життя кожної особистості. Щоб сьогодні досягти поставленої мети, ви повинні проявити себе, показати свої знання та уміння, повинні пройти нелегкий шлях до своєї вершини, адже з десяти учасників маємо обрати лише найкмітливішого, найрозумнішого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ідлітка – справжнього «Інфомана». Бажаю учасникам перемоги </w:t>
      </w:r>
      <w:r w:rsid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запрошую зайняти свої місця</w:t>
      </w:r>
      <w:r w:rsidR="00F55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5B66" w:rsidRDefault="00557695" w:rsidP="001F4C7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Пропоную познайомитись ближче з конкурсантами.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Розповіді учасників про свої захоплення</w:t>
      </w:r>
      <w:r w:rsid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5B66" w:rsidRDefault="00F55B66" w:rsidP="001F4C7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B66" w:rsidRDefault="00557695" w:rsidP="001F4C7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буде проходити у формі усного опитування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тури. У першому турі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ідповідатимете на загальні запитання з області інформатики.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цього змагання, гру продовжать лише п’ятеро найсильніших учасників, які набрали найбільшу кількість балів. У другому турі ви самі обиратимете категорію та відповідатимете на запитання протягом однієї хвилини. У фінальний третій тур пройде лише троє гравці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будуть боротися за звання «Інфомана». Цей тур – ваше домашнє завдання, тобто ви мали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ідготувати </w:t>
      </w:r>
      <w:r w:rsid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з вивчених тем на уроках. 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7A6E" w:rsidRPr="00F55B66" w:rsidRDefault="00557695" w:rsidP="001F4C71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тим як розпочати, я хочу вам представити суд</w:t>
      </w:r>
      <w:r w:rsidR="00CA7A6E"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="00CA7A6E"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A7A6E"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 Отже, стартуємо!</w:t>
      </w:r>
      <w:r w:rsidR="00CA7A6E"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7A6E" w:rsidRDefault="00CA7A6E" w:rsidP="00F55B66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5B66" w:rsidRDefault="00F55B66" w:rsidP="00F55B66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94FCF" w:rsidRPr="00F55B66" w:rsidRDefault="00894FCF" w:rsidP="00F55B66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7A6E" w:rsidRPr="00F55B66" w:rsidRDefault="00557695" w:rsidP="00F55B66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І тур </w:t>
      </w:r>
      <w:r w:rsidR="00F55B66"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5B66" w:rsidRPr="00F55B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gramStart"/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ХИТРА</w:t>
      </w:r>
      <w:proofErr w:type="gramEnd"/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КОНЯЧКА</w:t>
      </w:r>
      <w:r w:rsidR="00F55B66" w:rsidRPr="00F55B66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5B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Я задам Вам 15 обов’язкових загальних запитань з області інформатики з варіантами відповідей. Ви </w:t>
      </w:r>
      <w:r w:rsidR="00F55B66">
        <w:rPr>
          <w:rFonts w:ascii="Times New Roman" w:hAnsi="Times New Roman" w:cs="Times New Roman"/>
          <w:sz w:val="28"/>
          <w:szCs w:val="28"/>
          <w:lang w:val="uk-UA" w:eastAsia="ru-RU"/>
        </w:rPr>
        <w:t>запису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єте варіант відповіді </w:t>
      </w:r>
      <w:proofErr w:type="gramStart"/>
      <w:r w:rsidR="00F55B66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gramEnd"/>
      <w:r w:rsidR="00F55B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спеціальному бланку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55B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Вірна відповідь оцінюється в один бал. </w:t>
      </w:r>
      <w:r w:rsidRPr="00F55B66">
        <w:rPr>
          <w:sz w:val="28"/>
          <w:szCs w:val="28"/>
          <w:lang w:val="uk-UA" w:eastAsia="ru-RU"/>
        </w:rPr>
        <w:br/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t>Скільки існує поколінь комп’ютерів?</w:t>
      </w: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1) 3; 2) 4; </w:t>
      </w:r>
      <w:r w:rsidRPr="00F55B6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3) 5</w:t>
      </w: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t>; 4) 6.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Пристрої , призначені для передавання інформації від користувача 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>до ПК?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1) введення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2) виведення; 3)переведення; 4) копіювання.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Пойменована область на диску?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>1) вірус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2) фільм; </w:t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3);файл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; 4) диск.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Програма, яка забезпечує стиснення інформації це – </w:t>
      </w:r>
    </w:p>
    <w:p w:rsidR="00557695" w:rsidRPr="00F55B66" w:rsidRDefault="00F55B66" w:rsidP="00F55B66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1)</w:t>
      </w:r>
      <w:r w:rsidR="00557695"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формат; </w:t>
      </w:r>
      <w:r w:rsidR="00557695"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2)архіватор;</w:t>
      </w:r>
      <w:r w:rsidR="00557695"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3)транслятор; 4)компілятор.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В якому році академік Лебедєв С.О. створив перший комп’ютер?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>1) 1952р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2) 1953р; 3)1954р; </w:t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4)1951р.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Кому належить розробка принципів конструювання обчислювальної машини, якою керує розміщена в її пам’яті програма?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 М. Уїлксу ; </w:t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2)Дж</w:t>
      </w:r>
      <w:proofErr w:type="gramStart"/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.ф</w:t>
      </w:r>
      <w:proofErr w:type="gramEnd"/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он Нейману;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3)Г.Лейбніцу; 4) Б.Паскалю.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Програма, яка знаходить та знешкоджує віруси називається ...?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>1) противі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>русом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; 2) вірусованою; 3)антивірусною; 4)антисептичною.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Хто автор мови програмування Turbo Pascal?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 Г.Лейбніц; 2) Б. Паскаль; 3)Н.Вірт; 4) Ч.Бебідж.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Як називається програма призначена для роботи з текстом?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>1) текстовий блокнот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2)текстовий редактор;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3) текстовий конструктор; 4) текстовий майстер.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Опис 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>ідовності дій, які потрібно виконати, щоб досягти поставленої мети: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1)алгоритм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; 2) програма; 3)схема; 4) рецепт.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Програмний код, який може не санкціоновано запускатися та відтворюватися це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 пандемія; </w:t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2)вірус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>; 3) хвороба; 4) епідемія.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Система WWW була створена в 1989 році вченими організації CERN у: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>1) Вашингтоні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2) Лондоні; 3) Москві; </w:t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4) Женеві.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695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Якої ОС не існу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>є?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1) Linux ; 2) </w:t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Dejnix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; 3)Android; 4) Unix. </w:t>
      </w:r>
    </w:p>
    <w:p w:rsidR="00CA7A6E" w:rsidRPr="00F55B66" w:rsidRDefault="00557695" w:rsidP="00F55B66">
      <w:pPr>
        <w:pStyle w:val="a5"/>
        <w:numPr>
          <w:ilvl w:val="0"/>
          <w:numId w:val="33"/>
        </w:numPr>
        <w:spacing w:line="360" w:lineRule="auto"/>
        <w:rPr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>Як називається робоча область екрану, яку ви бачите як тільки вмикається ПК ?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  <w:t>1)</w:t>
      </w:r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робочий </w:t>
      </w:r>
      <w:proofErr w:type="gramStart"/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</w:t>
      </w:r>
      <w:proofErr w:type="gramEnd"/>
      <w:r w:rsidRPr="00F55B66">
        <w:rPr>
          <w:rFonts w:ascii="Times New Roman" w:hAnsi="Times New Roman" w:cs="Times New Roman"/>
          <w:sz w:val="28"/>
          <w:szCs w:val="28"/>
          <w:u w:val="single"/>
          <w:lang w:eastAsia="ru-RU"/>
        </w:rPr>
        <w:t>іл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; 2) робоча область; 3)заставка; 4) оформлення.</w:t>
      </w:r>
    </w:p>
    <w:p w:rsidR="00CA7A6E" w:rsidRPr="00F55B66" w:rsidRDefault="00CA7A6E" w:rsidP="00F55B66">
      <w:pPr>
        <w:pStyle w:val="a5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t>Сукупність даних, які людина отримує із навколишнього середовища?</w:t>
      </w: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br/>
        <w:t xml:space="preserve">1)газети ; </w:t>
      </w:r>
      <w:r w:rsidRPr="00F55B6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2) інформація;</w:t>
      </w: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3)новини; 4) журнали. </w:t>
      </w:r>
    </w:p>
    <w:p w:rsidR="00F55B66" w:rsidRPr="00F55B66" w:rsidRDefault="00557695" w:rsidP="001F4C7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B66">
        <w:rPr>
          <w:sz w:val="28"/>
          <w:szCs w:val="28"/>
          <w:lang w:eastAsia="ru-RU"/>
        </w:rPr>
        <w:br/>
      </w:r>
      <w:r w:rsidRPr="00F55B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Ведуча</w:t>
      </w: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Поки наше вельмишановне журі 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>ідрахує результати, я пропоную переглянути невеличкий ролик про шкільне життя. (</w:t>
      </w:r>
      <w:r w:rsidRPr="00F55B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Перегляд ролика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>). Виступ журі.</w:t>
      </w:r>
    </w:p>
    <w:p w:rsidR="00F55B66" w:rsidRPr="00F55B66" w:rsidRDefault="00557695" w:rsidP="001F4C71">
      <w:pPr>
        <w:pStyle w:val="a5"/>
        <w:spacing w:line="360" w:lineRule="auto"/>
        <w:ind w:firstLine="64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ІІ тур –</w:t>
      </w:r>
      <w:r w:rsidR="00F55B66" w:rsidRPr="00F55B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F55B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БЛІЦ-ТУРНІР</w:t>
      </w:r>
      <w:r w:rsidR="00F55B66" w:rsidRPr="00F55B6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»  </w:t>
      </w:r>
      <w:r w:rsidR="00F55B66" w:rsidRPr="00F55B6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Методом жеребкування ви обираєте одну із</w:t>
      </w: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категорій з області інформатики: Операційні системи, 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>Internet</w:t>
      </w: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t>, Текстовий редактор, Бази даних, Електронні таблиці, Табличні величини, Літерні величини</w:t>
      </w:r>
      <w:r w:rsidR="00F55B66" w:rsidRPr="00F55B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Секрет (Архітектура ЕОМ).</w:t>
      </w:r>
    </w:p>
    <w:p w:rsidR="00F55B66" w:rsidRPr="00F55B66" w:rsidRDefault="00557695" w:rsidP="001F4C71">
      <w:pPr>
        <w:pStyle w:val="a5"/>
        <w:spacing w:line="360" w:lineRule="auto"/>
        <w:ind w:firstLine="64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>За одну хвилину маєте дати якомога більше правильних відповідей.</w:t>
      </w:r>
    </w:p>
    <w:p w:rsidR="00F55B66" w:rsidRPr="00F55B66" w:rsidRDefault="00557695" w:rsidP="001F4C71">
      <w:pPr>
        <w:pStyle w:val="a5"/>
        <w:spacing w:line="360" w:lineRule="auto"/>
        <w:ind w:firstLine="64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В якому порядку ви обиратимете теми, ми визначимо за допомогою</w:t>
      </w: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„Реставрувальника” 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>- вам потрібно прочитати запитан</w:t>
      </w:r>
      <w:r w:rsidR="00F55B66" w:rsidRPr="00F55B66">
        <w:rPr>
          <w:rFonts w:ascii="Times New Roman" w:hAnsi="Times New Roman" w:cs="Times New Roman"/>
          <w:sz w:val="28"/>
          <w:szCs w:val="28"/>
          <w:lang w:eastAsia="ru-RU"/>
        </w:rPr>
        <w:t>ня та дати на нього відповідь.</w:t>
      </w:r>
    </w:p>
    <w:p w:rsidR="00F55B66" w:rsidRPr="00F55B66" w:rsidRDefault="00557695" w:rsidP="001F4C71">
      <w:pPr>
        <w:pStyle w:val="a5"/>
        <w:spacing w:line="360" w:lineRule="auto"/>
        <w:ind w:firstLine="64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55B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Наприклад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>, МА, ФІ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5B66">
        <w:rPr>
          <w:rFonts w:ascii="Times New Roman" w:hAnsi="Times New Roman" w:cs="Times New Roman"/>
          <w:sz w:val="28"/>
          <w:szCs w:val="28"/>
          <w:lang w:eastAsia="ru-RU"/>
        </w:rPr>
        <w:t>, НА, ЯКА, ДАЄ, ЛУ, ПОС, ГИ, IN, NET,TER? Відповідь: Фірма, яка надає по</w:t>
      </w:r>
      <w:r w:rsidR="001F4C71">
        <w:rPr>
          <w:rFonts w:ascii="Times New Roman" w:hAnsi="Times New Roman" w:cs="Times New Roman"/>
          <w:sz w:val="28"/>
          <w:szCs w:val="28"/>
          <w:lang w:eastAsia="ru-RU"/>
        </w:rPr>
        <w:t>слуги Internet – це провайдер.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Завдання: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ЗЛИ, ТТЯ, ЛЬ, КОХ, КІ, ЛІВ, ФАЙ, ДО, НО, ЄДИ, ГО, ФАЙ, ЛУ</w:t>
      </w:r>
      <w:proofErr w:type="gramStart"/>
      <w:r w:rsidRPr="00F55B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4C7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F4C71">
        <w:rPr>
          <w:rFonts w:ascii="Times New Roman" w:hAnsi="Times New Roman" w:cs="Times New Roman"/>
          <w:sz w:val="28"/>
          <w:szCs w:val="28"/>
          <w:lang w:eastAsia="ru-RU"/>
        </w:rPr>
        <w:t xml:space="preserve">Р, ВУ,ХІ. 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Відповідь:</w:t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t xml:space="preserve"> Злиття кількох файлів до єдин</w:t>
      </w:r>
      <w:r w:rsidR="001F4C71">
        <w:rPr>
          <w:rFonts w:ascii="Times New Roman" w:hAnsi="Times New Roman" w:cs="Times New Roman"/>
          <w:sz w:val="28"/>
          <w:szCs w:val="28"/>
          <w:lang w:eastAsia="ru-RU"/>
        </w:rPr>
        <w:t xml:space="preserve">ого файлу – </w:t>
      </w:r>
      <w:proofErr w:type="gramStart"/>
      <w:r w:rsidR="001F4C71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F4C71">
        <w:rPr>
          <w:rFonts w:ascii="Times New Roman" w:hAnsi="Times New Roman" w:cs="Times New Roman"/>
          <w:sz w:val="28"/>
          <w:szCs w:val="28"/>
          <w:lang w:eastAsia="ru-RU"/>
        </w:rPr>
        <w:t>іву (архівація)</w:t>
      </w:r>
      <w:r w:rsidR="001F4C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B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Запитання до ІІ туру</w:t>
      </w:r>
    </w:p>
    <w:p w:rsidR="00557695" w:rsidRPr="00F55B66" w:rsidRDefault="00557695" w:rsidP="001F4C71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Секрет (</w:t>
      </w:r>
      <w:proofErr w:type="gramStart"/>
      <w:r w:rsidRPr="00F55B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Арх</w:t>
      </w:r>
      <w:proofErr w:type="gramEnd"/>
      <w:r w:rsidRPr="00F55B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ітектура ЕОМ)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 команд, які може виконувати обчислювальна машина.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 для пристрою керування ЕОМ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одного такту роботи мікропроцесора.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Тактова частота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Найголовніша плата в комп’ютері.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Материнська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Привід призначений для роботи з гнучкими та жорсткими дисками.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Дисковод)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програма керує роботою пристрою. 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(Драйвер)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 пристрій для введення інформації.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Клавіатура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миготливий покажчик вставки символу?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Курсор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Клавіша, яка скасовує останню дію.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Esc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Сканер, тільки навпаки?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Принтер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 пристрій для виведення інформації.(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Монітор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«Тваринка», яка входить в комплектацію ПК.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називається найменша фізична ділянка поверхні диска,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можна записати інформацію?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Сектор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Диск, на якому розміщена ОС.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Системний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яких роках фірма ІВМ розробила перший жорсткий диск?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70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х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 пам’яті комп’ютера, призначена для тимчасового зберігання при операціях копіювання та переміщення об’єктів.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Буфер обміну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називається група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іш F1- F12?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Функціональні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байт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собі один кілобайт?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1024 байти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Сукупність правил, за якими виконується кодування. 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(Код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Мінімальний елемент зображення на екрані монітора. (</w:t>
      </w:r>
      <w:proofErr w:type="gramStart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іксел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F4C71" w:rsidRDefault="00557695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695" w:rsidRPr="00F55B66" w:rsidRDefault="00557695" w:rsidP="001F4C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Операційні системи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вікно на екрані монітора?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Робочий </w:t>
      </w:r>
      <w:proofErr w:type="gramStart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іл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 даних, записаних на зовнішній носій.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Файл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яка має вигляд рядка, розташованого, зазвичай, знизу екрану.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 задач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утворює вмі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диска?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Кореневий каталог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по іншому називаються логічні та фізичні компоненти комп’ютера?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Ресурси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Кольорова картинка, яка представляє окрему програму, файл, тощо. (</w:t>
      </w:r>
      <w:proofErr w:type="gramStart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іктограма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називається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невелика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програма, що виконує конкретну сервісну функцію?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Утиліта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якому році була розроблена OC MS-DOS?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1981р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по іншому називають системні файли?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Ядро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називається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завантаження, яке здійснюється одночасним натисканням клавіш Ctrl+Alt+Del? („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Гаряче”)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переписування об’єкта в новий каталог.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Переміщення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 буквами іменуються диски?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Великими латинськими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Прямокутна ділянка на екрані, що призначена для введення-виведення даних?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Вікно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Скільки існує типів об’єктів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Папка, призначена для зберігання видалених об’єкті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Корзина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називається невеликий файл, що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картинку-піктограму і посилання на будь-який об’єкт?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Ярлик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Меню, яке викликається ПКМ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Контекстне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 диска від вмісту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Форматування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процес здійснює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ірку диска на наявність логічних і фізичних помилок? 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(Діагностика)</w:t>
      </w:r>
    </w:p>
    <w:p w:rsidR="001F4C71" w:rsidRPr="001F4C71" w:rsidRDefault="00557695" w:rsidP="001F4C71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меню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запускається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кліком ЛКМ по кнопці Пуск.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Головне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4C71" w:rsidRDefault="001F4C71" w:rsidP="001F4C7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57695" w:rsidRPr="001F4C71" w:rsidRDefault="00557695" w:rsidP="001F4C71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Internet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 називаються комп’ютери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мережі Internet?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Вузли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Основний транспортний протокол передавання даних в Internet.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TCP/IP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Спеціальна програма, яка розраховує маршрути руху пакеті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тексту.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Маршрутизатор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Постачальник послуг Internet.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Провайдер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Головний комп’ютер в глобальній мережі.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Сервер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Засіб обміну електронними листами.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Пошта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можна спілкуватися в глобальній мережі шляхом введення тексту з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іатури?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Чат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передавання файлів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іж комп’ютерами в Internet.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FTP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Який запис точно визначає місце розташування комп’ютера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мережі?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ІР-адреса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Символ, який розділяє локальне 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м’я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користувача та ім’я домену. («@»)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Постійний зв’язок користувача з сервером провайдера, що означає «на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інії».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On-line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інтерактивного спілкування, співзвучна фразі «я шукаю тебе».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ICQ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 діапазон займає ІР-адреса?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Від 0 до 255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 будується доменне 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м’я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ієрархічним принципом?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Так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Програма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відображення web-сторінок на екран.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Браузер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Спосіб організації тексту, графі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й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інших даних, у якому елементи даних пов’язані між собою за допомогою посилань.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Гіпертекст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Яка назва глобальної мережі передувала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 Internet?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Arpanet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сервер, який перетворює доменну адресу на ІР-адресу.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DNS-сервер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іть термін, який об’єднує ці назви: Google, Rambler, Мета?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Пошукові системи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сукупність web-сторінок, об’єднаних однією загальною темою?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Web-сайт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1F4C7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57695" w:rsidRPr="00F55B66" w:rsidRDefault="00557695" w:rsidP="001F4C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Текстовий редактор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засоби належіть до систем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текстів (СПТ)? (</w:t>
      </w:r>
      <w:proofErr w:type="gramStart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видавничі системи)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існують одно алфавітні системи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текстів?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за призначенням поділяють СПТ? (</w:t>
      </w:r>
      <w:proofErr w:type="gramStart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іальні та загальні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Файл, який має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 ознаки форматів, характерні саме для даного типу документів?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Шаблон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називається відстань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символами?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Керінг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елемент інтерфейсу відображає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 команди головного меню за допомогою значків?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Панель інструментів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документа, в якому передбачено відображення документа на все площину екрану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Повноекранний режим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Повторювані елементи документа, розташовані у верхній або нижній частинах сторінки.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Колонтитули)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 сторінки, абзацу або символу це?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Формат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Спосіб форматування абзацу, при якому перший рядок вирівняний по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івому краю сторінки, а наступні – зсунуті праворуч.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Відступ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 три способи створення таблиці в MS Word/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Вставити, Намалювати, Перетворити текст в таблицю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Поля, Розмі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паперу, Джерело паперу, Макет це…?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Параметри сторінки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Набір параметрів форматування, який зберігається під своїм і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’ям, дозволяє однаково оформити документи та спрощує процес форматування.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Стиль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допомогою якого меню можна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ірити правопис?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Сервіс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зображення з окремих компонентів: точкових малюнків або графічних об’єктів.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Групування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інтервал між абзацами більший за міжрядковий інтервал – тоді говорять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…?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Відбиття абзацу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Неправильне написання слів, некоректний перенос слів, використання великих літер, написання слів разом у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вважається…?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Орфографічними помилками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з’явиться ліворуч і вище таблиці, якщо клацнути по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комірці таблиці?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Маркер переміщення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таке розміщення малюнка відносно тексту?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Обтікання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якого меню можна вставити нумерацію сторінок?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Вставка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C71" w:rsidRDefault="00557695" w:rsidP="001F4C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695" w:rsidRPr="001F4C71" w:rsidRDefault="00557695" w:rsidP="001F4C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C7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Бази даних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Керівна програма, призначена для збереження, пошуку й обробки даних у базі.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СУБД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стовпець таблиці?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Поле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 називається модель БД, в якій об’єкти нижнього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івня підпорядковані об’єктам верхнього?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Ієрархічна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Якого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є в переліку: таблиці, звіти, форми, макроси, модулі?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Запити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об’єктів, який використовується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основному для зручного введення даних.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Форми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 називається процес створення таблиці шляхом введення даних із зовнішнього файла? 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(Імпорт таблиці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даних, який передбачено для введення заміток та довгих записів.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Поле МЕМО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Поле, яке однозначно визначає той або інший запис таблиці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Ключове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Відношення в БД, яке означає, що одному запису таблиці відповідає кілька записів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іншій таблиці. („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Один до багатьох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”)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розташування спискі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вікні схема даних?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Макет даних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Який значок з’являється ліворуч від імені поля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ісля встановлення в таблиці ключового поля?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Ключик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 можна одночасно працювати з двома БД?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Ні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Зміна відносного положення даних у списку відповідно до значень або типу даних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Сортування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Скільки фільтрів передбачено в БД?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5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допомогою якого об’єкта можна отримати дані з однієї або кількох таблиць?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Запити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Скільки існує типів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ідношень між таблицями БД?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інформація, призначена для обробки?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Дані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рядок в БД?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Запис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 Е.Ф.Кодд запропонував реляційну модель БД?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1979р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даних, призначений для збереження в таблиці малюнків, звуків, документів Word , тощо?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об’єкт OLE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1F4C71" w:rsidRDefault="001F4C71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695" w:rsidRPr="001F4C71" w:rsidRDefault="00557695" w:rsidP="001F4C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Електронні таблиці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Програма. Що моделює на екрані двовимірну таблицю, яка складається з рядків і стовпців. 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(Електронні таблиці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документ в ЕТ?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Робоча книга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Скільки по замовчуванню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відкритті нового документа ЕТ, створюється робочих аркушів?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Панель у верхній частині вікна Excel, що використовується для введення і редагування вмі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 ком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ірки.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Рядок формул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Текстове поле ліворуч від рядка формул, у якому відображається 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м’я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виділеної комірки або елемент діаграми.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Поле імені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мінімальний елемент таблиці?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Комірка, клітинка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Сукупність комірок в ЕТ.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Діапазон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Процес, що забезпечує заповнення комірок даними з визначених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ідовностей, передбачених в Excel.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Автозаповнення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Яка частина пам’яті, яка використовується при операціях копіювання та переміщення в ЕТ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Буфер обміну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процес переміщення, при якому зображення перетягуються у нове положення?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Drag and Drop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 називається виділена комірка?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Поточна, активна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Великий набі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параметрів, які задають спосіб відображення вмісту комірки.(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Формат комірок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Скільки кроків має Майстер функцій?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Оператор, який об’єднує 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ідовності символі із різних комірок в одну послідовність.(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&amp;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амперсанд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Вирази, що описують обчислення в комірках.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Формули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Величини, що використовують для обчислення значен</w:t>
      </w:r>
      <w:r w:rsid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1F4C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функції.</w:t>
      </w:r>
      <w:r w:rsidR="001F4C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Аргументи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 знак з’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являється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комірці, коли ширина недостатня для розміщення у ній числа, дати або часу? («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######»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Наперед створені формули, що полегшують процес обробки даних.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Функції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A53848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Скільки кроків має Майстер діаграм?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4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4C71" w:rsidRPr="001F4C71" w:rsidRDefault="00557695" w:rsidP="001F4C71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Що відбудеться з даними коли ми натиснемо значок на панелі інструментів з буквами</w:t>
      </w:r>
      <w:proofErr w:type="gramStart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Я? (</w:t>
      </w:r>
      <w:r w:rsidRPr="001F4C7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Сортування даних в алфавітному порядку</w:t>
      </w:r>
      <w:r w:rsidRPr="001F4C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57695" w:rsidRPr="001F4C71" w:rsidRDefault="00557695" w:rsidP="001F4C7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Табличні величини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можна над масивами виконувати операції еквівалентності?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табличних величин.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Array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оператор призначений для виведення інформації.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Write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чого здійснюється доступ до елементів масиву?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порядковим номером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по іншому називаються багатовимірні масиви?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Матриця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вказується розмірність масиву?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квадратних дужках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даних, що займає діапазон від 0 до 255.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Byte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Нероздільний елемент мови програмування.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Лекс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 розділ програми в якому здійснюється приєднання бібліотек, модулів.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Uses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Математичний запис – дробова частина числа х.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Frac(x)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процес виконання певного набору команд деяку кількість разів?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Цикл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номер елемента масиву?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Індекс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елементів має масив розмірністю 3х4?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якої функції можна згенерувати випадкове заповнення елементами масиву?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Random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скількох розділах програми можна описувати масиви?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 операцію цілочисельного ділення.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Div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цикл найчастіше використовується при опрацювання масиву?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Цикл з параметром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процес заповнення масиву конкретними значеннями?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Ініціалізація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Службове слово для опису констант.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Const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4C71" w:rsidRPr="001F4C71" w:rsidRDefault="00557695" w:rsidP="001F4C71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розділовий знак потрібно поставити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кінці програми?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Крапка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4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4C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4C71" w:rsidRPr="001F4C71" w:rsidRDefault="001F4C71" w:rsidP="001F4C7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95" w:rsidRPr="001F4C71" w:rsidRDefault="00557695" w:rsidP="001F4C7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Літерні величини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рядкових змінних.(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String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Службове слово з якого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 опису змінних.(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Var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кількість елементі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Char?(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256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більше ’а’ чи ’А’?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’а’ &gt; ’A’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довжина порожнього рядка?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від виконання Length(ERYDIT)=?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Функція, що визначає код символу.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Ord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 об’єднання рядків чи символів.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Додавання або конкатенація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даних, що має лише два значення.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Boolean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довжина рядка.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255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яка дозволяє видаляти символи?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Delete)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Функція, що перетворює друковані латинські літери на прописні.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UpCase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функція визначає попередній символ?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Pred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 процедуру, що перетворює число на рядок.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Str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Службове слово для опису констант.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Const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можна ділити та віднімати рядки?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Ні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Якою функцією можна знати кількість символів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рядку?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Length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відбудеться в результаті виконання 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Pos(R1,R2)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Визначиться перша поява в рядку R1 </w:t>
      </w:r>
      <w:proofErr w:type="gramStart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ідрядка R2.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F55B66" w:rsidRDefault="00557695" w:rsidP="00A5384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 процедуру, яка використовується для вставки одного рядка в інший, починаючи з певної позиції.(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Insert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4C71" w:rsidRPr="001F4C71" w:rsidRDefault="00557695" w:rsidP="001F4C71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 операцію потрібно поставити </w:t>
      </w:r>
      <w:proofErr w:type="gramStart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‘depend’ та ‘dependence’? (</w:t>
      </w:r>
      <w:r w:rsidRPr="00F55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«&gt;=»</w:t>
      </w:r>
      <w:r w:rsidRPr="00F55B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4C71" w:rsidRDefault="00557695" w:rsidP="001F4C7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1F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C71" w:rsidRDefault="001F4C71" w:rsidP="001F4C7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C120AD" w:rsidRDefault="00557695" w:rsidP="00C120AD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4C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Ведуча</w:t>
      </w:r>
      <w:r w:rsidRPr="001F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надається журі. (</w:t>
      </w:r>
      <w:r w:rsidRPr="001F4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Оголошуються імена трьох учасників, які набрали в </w:t>
      </w:r>
      <w:proofErr w:type="gramStart"/>
      <w:r w:rsidRPr="001F4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другому</w:t>
      </w:r>
      <w:proofErr w:type="gramEnd"/>
      <w:r w:rsidRPr="001F4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турі найбільше балів</w:t>
      </w:r>
      <w:r w:rsidRPr="001F4C7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F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695" w:rsidRPr="00C120AD" w:rsidRDefault="00557695" w:rsidP="00C120A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 тур – </w:t>
      </w:r>
      <w:r w:rsidR="001F4C71"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ПЕРЕГОНИ</w:t>
      </w:r>
      <w:r w:rsidR="001F4C71"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цьому турі вам прийдеться легко тому, що ви відповідатимете на запитання із тем, які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ідготували вдома. На </w:t>
      </w:r>
      <w:r w:rsidR="00C120AD" w:rsidRPr="00C1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столі є 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r w:rsidR="00C120AD" w:rsidRPr="00C12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аркушів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зашифрованими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ними темами. Ваша тема зафарбована відповідно до вашого кольору: перший учасник – червоний колі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другий – жовтий, третій – синій, клітинки сірого кольору – це загальні питання з різних шкільних предметів. Кожен з вас відповість на сім запитань. За вірну відповідь своєї теми отримуєте два бали, за вірну відповідь теми суперника – чотири бали, а відповідь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загальне питання принесе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бал.</w:t>
      </w:r>
      <w:r w:rsidRPr="001F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Отже: </w:t>
      </w:r>
    </w:p>
    <w:p w:rsidR="00557695" w:rsidRPr="00C120AD" w:rsidRDefault="00557695" w:rsidP="00C120AD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 колі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120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«Комп’ютерні ігри»;</w:t>
      </w:r>
    </w:p>
    <w:p w:rsidR="00557695" w:rsidRPr="00C120AD" w:rsidRDefault="00557695" w:rsidP="00C120AD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жовтий колі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120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«Глобальна мережа Internet»;</w:t>
      </w:r>
    </w:p>
    <w:p w:rsidR="00557695" w:rsidRPr="00C120AD" w:rsidRDefault="00557695" w:rsidP="00C120AD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синій колі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120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«Перші обчислювальні машини».</w:t>
      </w:r>
    </w:p>
    <w:p w:rsidR="00C120AD" w:rsidRDefault="00557695" w:rsidP="00C12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76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20AD" w:rsidRDefault="00557695" w:rsidP="00C12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якому порядку ви розпочнете ми визначимо, звичайно, за допомогою</w:t>
      </w:r>
      <w:r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„Реставрувальника” 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потрібно прочитати запитання та дати на нього відповідь. </w:t>
      </w:r>
    </w:p>
    <w:p w:rsidR="00C120AD" w:rsidRDefault="00557695" w:rsidP="00C12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Завдання: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ПРО,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І, ШИЙ, НАЙ, ФІЧ</w:t>
      </w:r>
      <w:r w:rsid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ГРА, НИЙ, ТРО, РАС, ВИЙ, ДАК,ТОР,РЕ.</w:t>
      </w:r>
    </w:p>
    <w:p w:rsidR="00C120AD" w:rsidRPr="00C120AD" w:rsidRDefault="00557695" w:rsidP="00C12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Відповідь: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Найпростіший графічний растровий редактор – Paint.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20AD" w:rsidRDefault="00C120AD" w:rsidP="00A53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0AD" w:rsidRDefault="00C120AD" w:rsidP="00A53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20AD" w:rsidRDefault="00C120AD" w:rsidP="00A53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7695" w:rsidRPr="00C120AD" w:rsidRDefault="00557695" w:rsidP="00A9161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Комп’ютерні ігри</w:t>
      </w:r>
    </w:p>
    <w:p w:rsidR="00557695" w:rsidRPr="00C120AD" w:rsidRDefault="00557695" w:rsidP="00A53848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яких роках 20ст. почалось створення перших комп’ютерних ігор?</w:t>
      </w:r>
    </w:p>
    <w:p w:rsidR="00557695" w:rsidRPr="00C120AD" w:rsidRDefault="00557695" w:rsidP="00A53848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 гру придумав в 1985р. О.Пажитнов, яка стала найвідомішою комп’ютерною грою в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іті?</w:t>
      </w:r>
    </w:p>
    <w:p w:rsidR="00557695" w:rsidRPr="00C120AD" w:rsidRDefault="00557695" w:rsidP="00A53848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називається гра,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якій потрібно доглядати за улюбленою тваринкою?</w:t>
      </w:r>
    </w:p>
    <w:p w:rsidR="00557695" w:rsidRPr="00C120AD" w:rsidRDefault="00557695" w:rsidP="00A53848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якому році фірма Sony випустила свою приставку Sony Play station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557695" w:rsidRPr="00C120AD" w:rsidRDefault="00557695" w:rsidP="00A53848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комп’ютерна гра, в основу сюжету якої покладено Запорізьку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іч та її жителів?</w:t>
      </w:r>
    </w:p>
    <w:p w:rsidR="00557695" w:rsidRPr="00C120AD" w:rsidRDefault="00557695" w:rsidP="00A53848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гра, яка розвиває навики для отримання перемоги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наприклад, у воєнній операції?</w:t>
      </w:r>
    </w:p>
    <w:p w:rsidR="00A91615" w:rsidRPr="00A91615" w:rsidRDefault="00557695" w:rsidP="00A91615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C12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r w:rsidRPr="00C12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варггейм</w:t>
      </w:r>
      <w:r w:rsidRPr="00C12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(War Game)?</w:t>
      </w:r>
      <w:r w:rsidRPr="00A91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</w:p>
    <w:p w:rsidR="00557695" w:rsidRPr="00A91615" w:rsidRDefault="00557695" w:rsidP="00A91615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16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 мережа Internet</w:t>
      </w:r>
    </w:p>
    <w:p w:rsidR="00557695" w:rsidRPr="00C120AD" w:rsidRDefault="00557695" w:rsidP="00A53848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якою подією, міністерство США започаткувало розробку проекту, котрий мав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меті створення надійної системи передавання інформації?</w:t>
      </w:r>
    </w:p>
    <w:p w:rsidR="00557695" w:rsidRPr="00C120AD" w:rsidRDefault="00557695" w:rsidP="00A53848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називається окремий фрагмент,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натиску на якому, документ пересувається до потрібного місця, зазвичай, для отримання більш детальної інформації?</w:t>
      </w:r>
    </w:p>
    <w:p w:rsidR="00557695" w:rsidRPr="00C120AD" w:rsidRDefault="00557695" w:rsidP="00A53848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термін переводиться як “Всесвітня павутина”?</w:t>
      </w:r>
    </w:p>
    <w:p w:rsidR="00557695" w:rsidRPr="00C120AD" w:rsidRDefault="00557695" w:rsidP="00A53848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яких роках Радянський союз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ідключився до всесвітньої мережі?</w:t>
      </w:r>
    </w:p>
    <w:p w:rsidR="00557695" w:rsidRPr="00C120AD" w:rsidRDefault="00557695" w:rsidP="00A53848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ік вважають роком народження Internet?</w:t>
      </w:r>
    </w:p>
    <w:p w:rsidR="00557695" w:rsidRPr="00C120AD" w:rsidRDefault="00557695" w:rsidP="00A53848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називалась комп’ютерна мережа, яка передувала Internet?</w:t>
      </w:r>
    </w:p>
    <w:p w:rsidR="00557695" w:rsidRPr="00C120AD" w:rsidRDefault="00557695" w:rsidP="00A53848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зроблено І значний крок у створенні Internet в Каліфорнійському університеті Л.Кенроком, де він з’єднав комп’ютер з маршрутизотором розміром з холодильник?</w:t>
      </w:r>
    </w:p>
    <w:p w:rsidR="00A91615" w:rsidRDefault="00A91615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615" w:rsidRDefault="00A91615" w:rsidP="00A53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695" w:rsidRPr="00A91615" w:rsidRDefault="00557695" w:rsidP="00A9161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0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Перші обчислювальні машини</w:t>
      </w:r>
    </w:p>
    <w:p w:rsidR="00557695" w:rsidRPr="00C120AD" w:rsidRDefault="00557695" w:rsidP="00A5384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римська рахівниця?</w:t>
      </w:r>
    </w:p>
    <w:p w:rsidR="00557695" w:rsidRPr="00C120AD" w:rsidRDefault="00557695" w:rsidP="00A5384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ік, коли була створена сумуюча машина Б.Паскаля? </w:t>
      </w:r>
    </w:p>
    <w:p w:rsidR="00557695" w:rsidRPr="00C120AD" w:rsidRDefault="00557695" w:rsidP="00A5384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Учениця Чарльза Беббіджа, яка перша сформулювала принцип програмної роботи аналітичної машини?</w:t>
      </w:r>
    </w:p>
    <w:p w:rsidR="00557695" w:rsidRPr="00C120AD" w:rsidRDefault="00557695" w:rsidP="00A5384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ідник першої автоматичної обчислювальної машини</w:t>
      </w:r>
    </w:p>
    <w:p w:rsidR="00557695" w:rsidRPr="00C120AD" w:rsidRDefault="00557695" w:rsidP="00A5384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Винахідники “Еніак”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557695" w:rsidRPr="00C120AD" w:rsidRDefault="00557695" w:rsidP="00A5384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називався перший комп’ютер в Україні?</w:t>
      </w:r>
    </w:p>
    <w:p w:rsidR="00557695" w:rsidRPr="00C120AD" w:rsidRDefault="00557695" w:rsidP="00A53848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 був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ідником першої арифметичної машини, яка виконувала 4 дії?</w:t>
      </w:r>
    </w:p>
    <w:p w:rsidR="00557695" w:rsidRPr="00C120AD" w:rsidRDefault="00557695" w:rsidP="00A9161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Загальні запитання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якому часовому поясі знаходиться Украї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другому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собор на честь перемоги над печенігами кн.Я.Мудрий збудував в м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иєві?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Софіївський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ічки в Австралії , що пересихають?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Кріки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Дикий осел?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Кулан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якої геометричної фігури в перекладі з грецької означає “столик”?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Трапеція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 з математиків знайшов зв’язок між коренем і коефіцієнтом квадратного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івняння 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Ф.Вієт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 ряд чисел, назвавши два наступні числа: 6, 8, 18, 36,...?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38,76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ребер має куб?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“Кайдашевої сі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’ї”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І.Н.Левицький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називається хорда, яка проходить через центр кола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Діаметр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 якої фігури обчислюється з а формулою S=ПR</w:t>
      </w:r>
      <w:r w:rsidRPr="00C120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 гетьман України.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К.Розумовський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придумав обчислювати площу трикутника за трьома сторонами?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Герон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 називаються кров’яні тільця, що надають крові червоного кольору?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Еритроцити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95" w:rsidRPr="00C120AD" w:rsidRDefault="00557695" w:rsidP="00A53848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вчений відкрив гравітацію, побачивши, що яблуко пада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є?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І.</w:t>
      </w:r>
      <w:proofErr w:type="gramEnd"/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Ньютон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1615" w:rsidRPr="00A91615" w:rsidRDefault="00A91615" w:rsidP="00A91615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A91615" w:rsidRDefault="00557695" w:rsidP="00A916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0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Ведуча</w:t>
      </w:r>
      <w:r w:rsidRPr="00C12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можу я назвати переможця? Так! (</w:t>
      </w:r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Ім’я та </w:t>
      </w:r>
      <w:proofErr w:type="gramStart"/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</w:t>
      </w:r>
      <w:proofErr w:type="gramEnd"/>
      <w:r w:rsidRPr="00C12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ізвище</w:t>
      </w:r>
      <w:r w:rsidR="00A9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).Вітання та вручення призів. </w:t>
      </w:r>
    </w:p>
    <w:p w:rsidR="00035559" w:rsidRPr="00C120AD" w:rsidRDefault="002F36D4" w:rsidP="00A91615">
      <w:pPr>
        <w:spacing w:line="360" w:lineRule="auto"/>
        <w:ind w:firstLine="567"/>
        <w:jc w:val="center"/>
        <w:rPr>
          <w:sz w:val="28"/>
          <w:szCs w:val="28"/>
        </w:rPr>
      </w:pP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Вершини певної дістались 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Трудом завзятим, нелегким.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Учитись в інших не цурались,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Ділились досвідом своїм. </w:t>
      </w:r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Шлях </w:t>
      </w:r>
      <w:proofErr w:type="gramStart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дорогою ціною – </w:t>
      </w:r>
      <w:r w:rsidR="00557695"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 праця кількох років.</w:t>
      </w:r>
      <w:r w:rsidR="00557695"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тепер гордіться нею,</w:t>
      </w:r>
      <w:r w:rsidR="00557695" w:rsidRPr="00C12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щоб так працювати кожен умів!</w:t>
      </w:r>
    </w:p>
    <w:sectPr w:rsidR="00035559" w:rsidRPr="00C120AD" w:rsidSect="0044154D">
      <w:headerReference w:type="default" r:id="rId7"/>
      <w:pgSz w:w="11906" w:h="16838"/>
      <w:pgMar w:top="993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6C" w:rsidRDefault="00C5746C" w:rsidP="001F4C71">
      <w:pPr>
        <w:spacing w:after="0" w:line="240" w:lineRule="auto"/>
      </w:pPr>
      <w:r>
        <w:separator/>
      </w:r>
    </w:p>
  </w:endnote>
  <w:endnote w:type="continuationSeparator" w:id="0">
    <w:p w:rsidR="00C5746C" w:rsidRDefault="00C5746C" w:rsidP="001F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6C" w:rsidRDefault="00C5746C" w:rsidP="001F4C71">
      <w:pPr>
        <w:spacing w:after="0" w:line="240" w:lineRule="auto"/>
      </w:pPr>
      <w:r>
        <w:separator/>
      </w:r>
    </w:p>
  </w:footnote>
  <w:footnote w:type="continuationSeparator" w:id="0">
    <w:p w:rsidR="00C5746C" w:rsidRDefault="00C5746C" w:rsidP="001F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0669"/>
      <w:docPartObj>
        <w:docPartGallery w:val="Page Numbers (Top of Page)"/>
        <w:docPartUnique/>
      </w:docPartObj>
    </w:sdtPr>
    <w:sdtContent>
      <w:p w:rsidR="001F4C71" w:rsidRDefault="003940A6">
        <w:pPr>
          <w:pStyle w:val="a6"/>
          <w:jc w:val="right"/>
        </w:pPr>
        <w:fldSimple w:instr=" PAGE   \* MERGEFORMAT ">
          <w:r w:rsidR="0044154D">
            <w:rPr>
              <w:noProof/>
            </w:rPr>
            <w:t>17</w:t>
          </w:r>
        </w:fldSimple>
      </w:p>
    </w:sdtContent>
  </w:sdt>
  <w:p w:rsidR="001F4C71" w:rsidRDefault="001F4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DE"/>
    <w:multiLevelType w:val="multilevel"/>
    <w:tmpl w:val="378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7054"/>
    <w:multiLevelType w:val="multilevel"/>
    <w:tmpl w:val="1D3282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07902"/>
    <w:multiLevelType w:val="multilevel"/>
    <w:tmpl w:val="21668D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8308F"/>
    <w:multiLevelType w:val="multilevel"/>
    <w:tmpl w:val="14FA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A071F"/>
    <w:multiLevelType w:val="multilevel"/>
    <w:tmpl w:val="B802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B7BEA"/>
    <w:multiLevelType w:val="multilevel"/>
    <w:tmpl w:val="3D962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B2C"/>
    <w:multiLevelType w:val="hybridMultilevel"/>
    <w:tmpl w:val="A41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A29EE"/>
    <w:multiLevelType w:val="multilevel"/>
    <w:tmpl w:val="B450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B37F2"/>
    <w:multiLevelType w:val="multilevel"/>
    <w:tmpl w:val="F694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3156F"/>
    <w:multiLevelType w:val="multilevel"/>
    <w:tmpl w:val="E2C8A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6321A"/>
    <w:multiLevelType w:val="multilevel"/>
    <w:tmpl w:val="AC780C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33DE"/>
    <w:multiLevelType w:val="multilevel"/>
    <w:tmpl w:val="F3A0DE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726DC"/>
    <w:multiLevelType w:val="multilevel"/>
    <w:tmpl w:val="E0A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BB1A1B"/>
    <w:multiLevelType w:val="multilevel"/>
    <w:tmpl w:val="5D0C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90319"/>
    <w:multiLevelType w:val="multilevel"/>
    <w:tmpl w:val="19FAEF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B17FB"/>
    <w:multiLevelType w:val="multilevel"/>
    <w:tmpl w:val="5B08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B65A2"/>
    <w:multiLevelType w:val="multilevel"/>
    <w:tmpl w:val="9814B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81A34"/>
    <w:multiLevelType w:val="multilevel"/>
    <w:tmpl w:val="CC16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A5D18"/>
    <w:multiLevelType w:val="multilevel"/>
    <w:tmpl w:val="79367F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E52AC"/>
    <w:multiLevelType w:val="multilevel"/>
    <w:tmpl w:val="8F0C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22E6A"/>
    <w:multiLevelType w:val="multilevel"/>
    <w:tmpl w:val="C48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039DF"/>
    <w:multiLevelType w:val="multilevel"/>
    <w:tmpl w:val="ACA23F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767F0"/>
    <w:multiLevelType w:val="multilevel"/>
    <w:tmpl w:val="6CC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97BD4"/>
    <w:multiLevelType w:val="multilevel"/>
    <w:tmpl w:val="B49A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56C5C"/>
    <w:multiLevelType w:val="multilevel"/>
    <w:tmpl w:val="F2FEBF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15D68F5"/>
    <w:multiLevelType w:val="multilevel"/>
    <w:tmpl w:val="78A01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77468"/>
    <w:multiLevelType w:val="multilevel"/>
    <w:tmpl w:val="08D8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A41C3"/>
    <w:multiLevelType w:val="multilevel"/>
    <w:tmpl w:val="43B60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9C196B"/>
    <w:multiLevelType w:val="multilevel"/>
    <w:tmpl w:val="AC10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C440E"/>
    <w:multiLevelType w:val="multilevel"/>
    <w:tmpl w:val="0642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20B27"/>
    <w:multiLevelType w:val="multilevel"/>
    <w:tmpl w:val="34203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85833"/>
    <w:multiLevelType w:val="multilevel"/>
    <w:tmpl w:val="CEE6D8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04FF0"/>
    <w:multiLevelType w:val="multilevel"/>
    <w:tmpl w:val="D198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0"/>
  </w:num>
  <w:num w:numId="5">
    <w:abstractNumId w:val="9"/>
  </w:num>
  <w:num w:numId="6">
    <w:abstractNumId w:val="25"/>
  </w:num>
  <w:num w:numId="7">
    <w:abstractNumId w:val="16"/>
  </w:num>
  <w:num w:numId="8">
    <w:abstractNumId w:val="18"/>
  </w:num>
  <w:num w:numId="9">
    <w:abstractNumId w:val="2"/>
  </w:num>
  <w:num w:numId="10">
    <w:abstractNumId w:val="5"/>
  </w:num>
  <w:num w:numId="11">
    <w:abstractNumId w:val="21"/>
  </w:num>
  <w:num w:numId="12">
    <w:abstractNumId w:val="10"/>
  </w:num>
  <w:num w:numId="13">
    <w:abstractNumId w:val="1"/>
  </w:num>
  <w:num w:numId="14">
    <w:abstractNumId w:val="31"/>
  </w:num>
  <w:num w:numId="15">
    <w:abstractNumId w:val="14"/>
  </w:num>
  <w:num w:numId="16">
    <w:abstractNumId w:val="11"/>
  </w:num>
  <w:num w:numId="17">
    <w:abstractNumId w:val="23"/>
  </w:num>
  <w:num w:numId="18">
    <w:abstractNumId w:val="19"/>
  </w:num>
  <w:num w:numId="19">
    <w:abstractNumId w:val="8"/>
  </w:num>
  <w:num w:numId="20">
    <w:abstractNumId w:val="28"/>
  </w:num>
  <w:num w:numId="21">
    <w:abstractNumId w:val="3"/>
  </w:num>
  <w:num w:numId="22">
    <w:abstractNumId w:val="4"/>
  </w:num>
  <w:num w:numId="23">
    <w:abstractNumId w:val="7"/>
  </w:num>
  <w:num w:numId="24">
    <w:abstractNumId w:val="13"/>
  </w:num>
  <w:num w:numId="25">
    <w:abstractNumId w:val="17"/>
  </w:num>
  <w:num w:numId="26">
    <w:abstractNumId w:val="22"/>
  </w:num>
  <w:num w:numId="27">
    <w:abstractNumId w:val="12"/>
  </w:num>
  <w:num w:numId="28">
    <w:abstractNumId w:val="26"/>
  </w:num>
  <w:num w:numId="29">
    <w:abstractNumId w:val="29"/>
  </w:num>
  <w:num w:numId="30">
    <w:abstractNumId w:val="20"/>
  </w:num>
  <w:num w:numId="31">
    <w:abstractNumId w:val="32"/>
  </w:num>
  <w:num w:numId="32">
    <w:abstractNumId w:val="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695"/>
    <w:rsid w:val="00035559"/>
    <w:rsid w:val="001F4C71"/>
    <w:rsid w:val="002F36D4"/>
    <w:rsid w:val="003940A6"/>
    <w:rsid w:val="0044154D"/>
    <w:rsid w:val="00557695"/>
    <w:rsid w:val="00894FCF"/>
    <w:rsid w:val="008A6AB1"/>
    <w:rsid w:val="00A53848"/>
    <w:rsid w:val="00A91615"/>
    <w:rsid w:val="00B53356"/>
    <w:rsid w:val="00C120AD"/>
    <w:rsid w:val="00C5746C"/>
    <w:rsid w:val="00CA7A6E"/>
    <w:rsid w:val="00F5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57695"/>
  </w:style>
  <w:style w:type="character" w:customStyle="1" w:styleId="submenu-table">
    <w:name w:val="submenu-table"/>
    <w:basedOn w:val="a0"/>
    <w:rsid w:val="00557695"/>
  </w:style>
  <w:style w:type="paragraph" w:styleId="a3">
    <w:name w:val="Balloon Text"/>
    <w:basedOn w:val="a"/>
    <w:link w:val="a4"/>
    <w:uiPriority w:val="99"/>
    <w:semiHidden/>
    <w:unhideWhenUsed/>
    <w:rsid w:val="0055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384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F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C71"/>
  </w:style>
  <w:style w:type="paragraph" w:styleId="a8">
    <w:name w:val="footer"/>
    <w:basedOn w:val="a"/>
    <w:link w:val="a9"/>
    <w:uiPriority w:val="99"/>
    <w:semiHidden/>
    <w:unhideWhenUsed/>
    <w:rsid w:val="001F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Iryska</dc:creator>
  <cp:lastModifiedBy>Iryska</cp:lastModifiedBy>
  <cp:revision>5</cp:revision>
  <dcterms:created xsi:type="dcterms:W3CDTF">2014-02-03T14:09:00Z</dcterms:created>
  <dcterms:modified xsi:type="dcterms:W3CDTF">2014-03-01T11:40:00Z</dcterms:modified>
</cp:coreProperties>
</file>