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F4B26" w:rsidRDefault="009F4B26" w:rsidP="003A5776">
      <w:pPr>
        <w:shd w:val="clear" w:color="auto" w:fill="EEECE1" w:themeFill="background2"/>
        <w:jc w:val="center"/>
        <w:rPr>
          <w:rFonts w:ascii="Times New Roman" w:eastAsia="Adobe Fan Heiti Std B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4B26" w:rsidRPr="009F4B26" w:rsidRDefault="009F4B26" w:rsidP="003A5776">
      <w:pPr>
        <w:shd w:val="clear" w:color="auto" w:fill="EEECE1" w:themeFill="background2"/>
        <w:jc w:val="center"/>
        <w:rPr>
          <w:rFonts w:ascii="Andalus" w:eastAsia="Adobe Fan Heiti Std B" w:hAnsi="Andalus" w:cs="Andalu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4B26">
        <w:rPr>
          <w:rFonts w:ascii="Times New Roman" w:eastAsia="Adobe Fan Heiti Std B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Знешкодження</w:t>
      </w:r>
    </w:p>
    <w:p w:rsidR="009F4B26" w:rsidRPr="009F4B26" w:rsidRDefault="009F4B26" w:rsidP="003A5776">
      <w:pPr>
        <w:shd w:val="clear" w:color="auto" w:fill="EEECE1" w:themeFill="background2"/>
        <w:jc w:val="center"/>
        <w:rPr>
          <w:rFonts w:ascii="Andalus" w:eastAsia="Adobe Fan Heiti Std B" w:hAnsi="Andalus" w:cs="Andalu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4B26">
        <w:rPr>
          <w:rFonts w:ascii="Times New Roman" w:eastAsia="Adobe Fan Heiti Std B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комп</w:t>
      </w:r>
      <w:r w:rsidRPr="009F4B26">
        <w:rPr>
          <w:rFonts w:ascii="Andalus" w:eastAsia="MS Gothic" w:hAnsi="Andalus" w:cs="Andalu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Pr="009F4B26">
        <w:rPr>
          <w:rFonts w:ascii="Times New Roman" w:eastAsia="Adobe Fan Heiti Std B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ютерних</w:t>
      </w:r>
    </w:p>
    <w:p w:rsidR="009F4B26" w:rsidRPr="009F4B26" w:rsidRDefault="009F4B26" w:rsidP="003A5776">
      <w:pPr>
        <w:shd w:val="clear" w:color="auto" w:fill="EEECE1" w:themeFill="background2"/>
        <w:jc w:val="center"/>
        <w:rPr>
          <w:rFonts w:ascii="Andalus" w:eastAsia="MS Gothic" w:hAnsi="Andalus" w:cs="Andalu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F4B26">
        <w:rPr>
          <w:rFonts w:ascii="Times New Roman" w:eastAsia="Adobe Fan Heiti Std B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9F4B26">
        <w:rPr>
          <w:rFonts w:ascii="Times New Roman" w:eastAsia="MS Gothic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ірусів</w:t>
      </w:r>
    </w:p>
    <w:p w:rsidR="009F4B26" w:rsidRDefault="009F4B26" w:rsidP="003A5776">
      <w:pPr>
        <w:shd w:val="clear" w:color="auto" w:fill="EEECE1" w:themeFill="background2"/>
        <w:rPr>
          <w:rFonts w:ascii="Adobe Fan Heiti Std B" w:eastAsia="Adobe Fan Heiti Std B" w:hAnsi="Adobe Fan Heiti Std B"/>
          <w:sz w:val="48"/>
          <w:szCs w:val="48"/>
        </w:rPr>
      </w:pPr>
    </w:p>
    <w:p w:rsidR="00C92FF9" w:rsidRPr="009F4B26" w:rsidRDefault="009F4B26" w:rsidP="003A5776">
      <w:pPr>
        <w:shd w:val="clear" w:color="auto" w:fill="EEECE1" w:themeFill="background2"/>
        <w:jc w:val="center"/>
        <w:rPr>
          <w:rFonts w:ascii="Adobe Fan Heiti Std B" w:eastAsia="Adobe Fan Heiti Std B" w:hAnsi="Adobe Fan Heiti Std B" w:cs="Times New Roman"/>
          <w:sz w:val="48"/>
          <w:szCs w:val="48"/>
        </w:rPr>
      </w:pPr>
      <w:r>
        <w:rPr>
          <w:noProof/>
          <w:lang w:eastAsia="uk-UA"/>
        </w:rPr>
        <w:drawing>
          <wp:inline distT="0" distB="0" distL="0" distR="0" wp14:anchorId="1385F738" wp14:editId="1569DBBD">
            <wp:extent cx="2852420" cy="1869440"/>
            <wp:effectExtent l="0" t="0" r="5080" b="0"/>
            <wp:docPr id="4" name="Рисунок 4" descr="http://life.img.pravda.com/images/doc/5/9/59e1651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fe.img.pravda.com/images/doc/5/9/59e1651-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FF9" w:rsidRPr="009F4B26">
        <w:rPr>
          <w:rFonts w:ascii="Adobe Fan Heiti Std B" w:eastAsia="Adobe Fan Heiti Std B" w:hAnsi="Adobe Fan Heiti Std B"/>
          <w:sz w:val="48"/>
          <w:szCs w:val="48"/>
        </w:rPr>
        <w:br w:type="page"/>
      </w:r>
    </w:p>
    <w:p w:rsidR="006F5FD5" w:rsidRDefault="00AD3C7E" w:rsidP="00582A65">
      <w:pPr>
        <w:pStyle w:val="af1"/>
        <w:spacing w:line="360" w:lineRule="auto"/>
      </w:pPr>
      <w:r w:rsidRPr="00582A65">
        <w:lastRenderedPageBreak/>
        <w:t xml:space="preserve">Ми живемо у час коли у кожного є свій персональний комп’ютер.  Комп’ютерна індустрія розвивається з шаленою швидкістю. Але разом із тим зростає загроза зараження комп’ютера  різними вірусами. </w:t>
      </w:r>
    </w:p>
    <w:p w:rsidR="00A743C2" w:rsidRPr="009F6EBF" w:rsidRDefault="006F5FD5" w:rsidP="006F5FD5">
      <w:pPr>
        <w:pStyle w:val="af1"/>
        <w:spacing w:line="360" w:lineRule="auto"/>
        <w:ind w:firstLine="0"/>
        <w:rPr>
          <w:b/>
          <w:color w:val="FF0000"/>
        </w:rPr>
      </w:pPr>
      <w:r w:rsidRPr="009F6EBF">
        <w:rPr>
          <w:b/>
          <w:color w:val="FF0000"/>
        </w:rPr>
        <w:t>К</w:t>
      </w:r>
      <w:r w:rsidR="00AD3C7E" w:rsidRPr="009F6EBF">
        <w:rPr>
          <w:b/>
          <w:color w:val="FF0000"/>
        </w:rPr>
        <w:t>оротка характеристика різних видів і груп вірусів:</w:t>
      </w:r>
    </w:p>
    <w:p w:rsidR="006B1A51" w:rsidRPr="00582A65" w:rsidRDefault="006B1A51" w:rsidP="00582A65">
      <w:pPr>
        <w:pStyle w:val="af1"/>
        <w:spacing w:line="360" w:lineRule="auto"/>
      </w:pPr>
      <w:r w:rsidRPr="00582A65">
        <w:t xml:space="preserve">1) </w:t>
      </w:r>
      <w:r w:rsidR="00AD3C7E" w:rsidRPr="00582A65">
        <w:t>Завантажувальні віруси</w:t>
      </w:r>
      <w:r w:rsidRPr="00582A65">
        <w:t xml:space="preserve">; </w:t>
      </w:r>
    </w:p>
    <w:p w:rsidR="006B1A51" w:rsidRPr="00582A65" w:rsidRDefault="006B1A51" w:rsidP="00582A65">
      <w:pPr>
        <w:pStyle w:val="af1"/>
        <w:spacing w:line="360" w:lineRule="auto"/>
        <w:rPr>
          <w:color w:val="454545"/>
        </w:rPr>
      </w:pPr>
      <w:r w:rsidRPr="00582A65">
        <w:t xml:space="preserve">2) </w:t>
      </w:r>
      <w:r w:rsidR="00AD3C7E" w:rsidRPr="00582A65">
        <w:t>Файлові віруси</w:t>
      </w:r>
      <w:r w:rsidRPr="00582A65">
        <w:t>;</w:t>
      </w:r>
      <w:r w:rsidR="00AD3C7E" w:rsidRPr="00582A65">
        <w:rPr>
          <w:color w:val="454545"/>
        </w:rPr>
        <w:t> </w:t>
      </w:r>
    </w:p>
    <w:p w:rsidR="006B1A51" w:rsidRPr="00582A65" w:rsidRDefault="006B1A51" w:rsidP="00582A65">
      <w:pPr>
        <w:pStyle w:val="af1"/>
        <w:spacing w:line="360" w:lineRule="auto"/>
        <w:rPr>
          <w:color w:val="454545"/>
        </w:rPr>
      </w:pPr>
      <w:r w:rsidRPr="00582A65">
        <w:t>3) Завантажувально-</w:t>
      </w:r>
      <w:r w:rsidR="00AD3C7E" w:rsidRPr="00582A65">
        <w:t>файлові віруси</w:t>
      </w:r>
      <w:r w:rsidRPr="00582A65">
        <w:t>;</w:t>
      </w:r>
    </w:p>
    <w:p w:rsidR="00054343" w:rsidRDefault="00054343" w:rsidP="00054343">
      <w:pPr>
        <w:pStyle w:val="af1"/>
        <w:spacing w:line="360" w:lineRule="auto"/>
      </w:pPr>
      <w:r>
        <w:t>4)</w:t>
      </w:r>
      <w:r w:rsidR="00AD3C7E" w:rsidRPr="00582A65">
        <w:t>STEALTH-віруси</w:t>
      </w:r>
      <w:r w:rsidR="006B1A51" w:rsidRPr="00582A65">
        <w:t>;</w:t>
      </w:r>
    </w:p>
    <w:p w:rsidR="006B1A51" w:rsidRPr="00582A65" w:rsidRDefault="00054343" w:rsidP="00054343">
      <w:pPr>
        <w:pStyle w:val="af1"/>
        <w:spacing w:line="360" w:lineRule="auto"/>
        <w:rPr>
          <w:color w:val="454545"/>
        </w:rPr>
      </w:pPr>
      <w:r>
        <w:t>5)</w:t>
      </w:r>
      <w:proofErr w:type="spellStart"/>
      <w:r w:rsidR="00AD3C7E" w:rsidRPr="00582A65">
        <w:t>Ретровірусами</w:t>
      </w:r>
      <w:proofErr w:type="spellEnd"/>
      <w:r w:rsidR="006B1A51" w:rsidRPr="00582A65">
        <w:t>;</w:t>
      </w:r>
      <w:r w:rsidR="00AD3C7E" w:rsidRPr="00582A65">
        <w:rPr>
          <w:color w:val="454545"/>
        </w:rPr>
        <w:t> </w:t>
      </w:r>
    </w:p>
    <w:p w:rsidR="00AD3C7E" w:rsidRPr="00582A65" w:rsidRDefault="00AD3C7E" w:rsidP="00582A65">
      <w:pPr>
        <w:pStyle w:val="af1"/>
        <w:spacing w:line="360" w:lineRule="auto"/>
        <w:rPr>
          <w:color w:val="454545"/>
        </w:rPr>
      </w:pPr>
      <w:r w:rsidRPr="00582A65">
        <w:t xml:space="preserve">6) </w:t>
      </w:r>
      <w:proofErr w:type="spellStart"/>
      <w:r w:rsidRPr="00582A65">
        <w:t>Multipartition</w:t>
      </w:r>
      <w:proofErr w:type="spellEnd"/>
      <w:r w:rsidRPr="00582A65">
        <w:t xml:space="preserve"> – віруси</w:t>
      </w:r>
      <w:r w:rsidR="006B1A51" w:rsidRPr="00582A65">
        <w:t>.</w:t>
      </w:r>
      <w:r w:rsidRPr="00582A65">
        <w:rPr>
          <w:color w:val="454545"/>
        </w:rPr>
        <w:t> </w:t>
      </w:r>
    </w:p>
    <w:p w:rsidR="00B11EAA" w:rsidRDefault="00054343" w:rsidP="00582A65">
      <w:pPr>
        <w:pStyle w:val="af1"/>
        <w:spacing w:line="360" w:lineRule="auto"/>
      </w:pPr>
      <w:r>
        <w:rPr>
          <w:noProof/>
          <w:lang w:eastAsia="uk-UA"/>
        </w:rPr>
        <w:drawing>
          <wp:inline distT="0" distB="0" distL="0" distR="0" wp14:anchorId="29785988" wp14:editId="090F8828">
            <wp:extent cx="2811439" cy="2538483"/>
            <wp:effectExtent l="0" t="0" r="8255" b="0"/>
            <wp:docPr id="6" name="Рисунок 6" descr="https://encrypted-tbn0.gstatic.com/images?q=tbn:ANd9GcScn8QpM5fPoR0aCBJ78ZOcvYdDFNTrPPWJ-2VGOUavd0SChhC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cn8QpM5fPoR0aCBJ78ZOcvYdDFNTrPPWJ-2VGOUavd0SChhCr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34" cy="25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1" w:rsidRPr="00582A65" w:rsidRDefault="001A389F" w:rsidP="00582A65">
      <w:pPr>
        <w:pStyle w:val="af1"/>
        <w:spacing w:line="360" w:lineRule="auto"/>
      </w:pPr>
      <w:r w:rsidRPr="00582A65">
        <w:lastRenderedPageBreak/>
        <w:t xml:space="preserve">Вони заражують ПК знищуючи інформацію, змінюючи параметри Windows, і заважаючи нормальні роботі операційні системі </w:t>
      </w:r>
      <w:proofErr w:type="spellStart"/>
      <w:r w:rsidRPr="00582A65">
        <w:t>заторможуючи</w:t>
      </w:r>
      <w:proofErr w:type="spellEnd"/>
      <w:r w:rsidRPr="00582A65">
        <w:t xml:space="preserve"> цим роботу ЦП і ОЗУ. Для захисту свого ПК були розроблені антивірусні програми, які появилися наприкінці 80-х років минулого століття, і які теж поділяються на типи за призначенням:</w:t>
      </w:r>
      <w:r w:rsidR="00F1037D" w:rsidRPr="00582A65">
        <w:t xml:space="preserve"> </w:t>
      </w:r>
    </w:p>
    <w:p w:rsidR="006B1A51" w:rsidRPr="00582A65" w:rsidRDefault="001A389F" w:rsidP="00582A65">
      <w:pPr>
        <w:pStyle w:val="af1"/>
        <w:spacing w:line="360" w:lineRule="auto"/>
      </w:pPr>
      <w:r w:rsidRPr="00582A65">
        <w:t>1) Детектори</w:t>
      </w:r>
      <w:r w:rsidR="006B1A51" w:rsidRPr="00582A65">
        <w:t>;</w:t>
      </w:r>
      <w:r w:rsidR="00AB6E88" w:rsidRPr="00582A65">
        <w:tab/>
      </w:r>
    </w:p>
    <w:p w:rsidR="006B1A51" w:rsidRPr="00582A65" w:rsidRDefault="001A389F" w:rsidP="00582A65">
      <w:pPr>
        <w:pStyle w:val="af1"/>
        <w:spacing w:line="360" w:lineRule="auto"/>
      </w:pPr>
      <w:r w:rsidRPr="00582A65">
        <w:t xml:space="preserve">2) </w:t>
      </w:r>
      <w:proofErr w:type="spellStart"/>
      <w:r w:rsidRPr="00582A65">
        <w:t>Фаги</w:t>
      </w:r>
      <w:proofErr w:type="spellEnd"/>
      <w:r w:rsidR="006B1A51" w:rsidRPr="00582A65">
        <w:t>;</w:t>
      </w:r>
    </w:p>
    <w:p w:rsidR="00F83335" w:rsidRPr="00582A65" w:rsidRDefault="001A389F" w:rsidP="00582A65">
      <w:pPr>
        <w:pStyle w:val="af1"/>
        <w:spacing w:line="360" w:lineRule="auto"/>
      </w:pPr>
      <w:r w:rsidRPr="00582A65">
        <w:t>3) Ревізори</w:t>
      </w:r>
      <w:r w:rsidR="006B1A51" w:rsidRPr="00582A65">
        <w:t>;</w:t>
      </w:r>
    </w:p>
    <w:p w:rsidR="006B1A51" w:rsidRPr="00582A65" w:rsidRDefault="001A389F" w:rsidP="00582A65">
      <w:pPr>
        <w:pStyle w:val="af1"/>
        <w:spacing w:line="360" w:lineRule="auto"/>
      </w:pPr>
      <w:r w:rsidRPr="00582A65">
        <w:t>4) Фільтри</w:t>
      </w:r>
      <w:r w:rsidR="006B1A51" w:rsidRPr="00582A65">
        <w:t>;</w:t>
      </w:r>
      <w:r w:rsidR="006F5FD5" w:rsidRPr="006F5FD5">
        <w:rPr>
          <w:noProof/>
        </w:rPr>
        <w:t xml:space="preserve"> </w:t>
      </w:r>
    </w:p>
    <w:p w:rsidR="006F5FD5" w:rsidRDefault="001A389F" w:rsidP="00582A65">
      <w:pPr>
        <w:pStyle w:val="af1"/>
        <w:spacing w:line="360" w:lineRule="auto"/>
      </w:pPr>
      <w:r w:rsidRPr="00582A65">
        <w:t>5) Вакцини</w:t>
      </w:r>
      <w:r w:rsidR="006B1A51" w:rsidRPr="00582A65">
        <w:t>;</w:t>
      </w:r>
    </w:p>
    <w:p w:rsidR="006F5FD5" w:rsidRDefault="006F5FD5" w:rsidP="00582A65">
      <w:pPr>
        <w:pStyle w:val="af1"/>
        <w:spacing w:line="360" w:lineRule="auto"/>
      </w:pPr>
    </w:p>
    <w:p w:rsidR="006B1A51" w:rsidRPr="00582A65" w:rsidRDefault="006F5FD5" w:rsidP="00582A65">
      <w:pPr>
        <w:pStyle w:val="af1"/>
        <w:spacing w:line="360" w:lineRule="auto"/>
      </w:pPr>
      <w:r w:rsidRPr="006F5FD5">
        <w:rPr>
          <w:noProof/>
        </w:rPr>
        <w:t xml:space="preserve"> </w:t>
      </w:r>
      <w:r w:rsidRPr="00582A65">
        <w:rPr>
          <w:noProof/>
        </w:rPr>
        <w:drawing>
          <wp:inline distT="0" distB="0" distL="0" distR="0" wp14:anchorId="344D1DBB" wp14:editId="0D7A63C2">
            <wp:extent cx="3791181" cy="2483893"/>
            <wp:effectExtent l="0" t="0" r="0" b="0"/>
            <wp:docPr id="1" name="Рисунок 1" descr="http://school.xvatit.com/images/8/84/Faz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8/84/Fazzz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94" cy="24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E88" w:rsidRPr="00582A65" w:rsidRDefault="006F5FD5" w:rsidP="006F5FD5">
      <w:pPr>
        <w:pStyle w:val="af1"/>
        <w:spacing w:line="360" w:lineRule="auto"/>
        <w:ind w:firstLine="0"/>
      </w:pPr>
      <w:r>
        <w:lastRenderedPageBreak/>
        <w:t xml:space="preserve">      </w:t>
      </w:r>
      <w:r w:rsidR="001A389F" w:rsidRPr="00582A65">
        <w:t xml:space="preserve">Спочатку вони були дуже примітивними, адже до певного </w:t>
      </w:r>
      <w:proofErr w:type="spellStart"/>
      <w:r w:rsidR="001A389F" w:rsidRPr="00582A65">
        <w:t>віруса</w:t>
      </w:r>
      <w:proofErr w:type="spellEnd"/>
      <w:r w:rsidR="001A389F" w:rsidRPr="00582A65">
        <w:t xml:space="preserve"> треба було мати певний антивірус.</w:t>
      </w:r>
      <w:r w:rsidR="006B1A51" w:rsidRPr="00582A65">
        <w:t xml:space="preserve"> </w:t>
      </w:r>
      <w:r w:rsidR="001A389F" w:rsidRPr="00582A65">
        <w:t>В 1992</w:t>
      </w:r>
      <w:r w:rsidR="006B1A51" w:rsidRPr="00582A65">
        <w:t xml:space="preserve"> </w:t>
      </w:r>
      <w:r w:rsidR="001A389F" w:rsidRPr="00582A65">
        <w:t xml:space="preserve">році комп’ютерна індустрія зробила великий скачок вперед. Російський програміст Ігор </w:t>
      </w:r>
      <w:proofErr w:type="spellStart"/>
      <w:r w:rsidR="001A389F" w:rsidRPr="00582A65">
        <w:t>Данілов</w:t>
      </w:r>
      <w:proofErr w:type="spellEnd"/>
      <w:r w:rsidR="001A389F" w:rsidRPr="00582A65">
        <w:t xml:space="preserve"> та його компанія “Діалог-Наука” розробили та випустили антивірусну програму </w:t>
      </w:r>
      <w:proofErr w:type="spellStart"/>
      <w:r w:rsidR="001A389F" w:rsidRPr="00582A65">
        <w:t>Dr.WEB</w:t>
      </w:r>
      <w:proofErr w:type="spellEnd"/>
      <w:r w:rsidR="001A389F" w:rsidRPr="00582A65">
        <w:t xml:space="preserve">, яка поразила весь світ тим що, виявила 100% вірусів різних типів. За це компанія отримала нагороду від </w:t>
      </w:r>
      <w:proofErr w:type="spellStart"/>
      <w:r w:rsidR="001A389F" w:rsidRPr="00582A65">
        <w:t>VisusBulettin</w:t>
      </w:r>
      <w:proofErr w:type="spellEnd"/>
      <w:r w:rsidR="001A389F" w:rsidRPr="00582A65">
        <w:t xml:space="preserve">. Так і до сьогоднішніх днів </w:t>
      </w:r>
      <w:proofErr w:type="spellStart"/>
      <w:r w:rsidR="001A389F" w:rsidRPr="00582A65">
        <w:t>Dr.WEB</w:t>
      </w:r>
      <w:proofErr w:type="spellEnd"/>
      <w:r w:rsidR="001A389F" w:rsidRPr="00582A65">
        <w:t xml:space="preserve"> являється одною з самих популярних антивірусних програм.</w:t>
      </w:r>
    </w:p>
    <w:p w:rsidR="00AB6E88" w:rsidRPr="00582A65" w:rsidRDefault="00AB6E88" w:rsidP="00582A65">
      <w:pPr>
        <w:pStyle w:val="af1"/>
        <w:rPr>
          <w:shd w:val="clear" w:color="auto" w:fill="FFFFFF"/>
        </w:rPr>
      </w:pPr>
    </w:p>
    <w:p w:rsidR="00BA7E5E" w:rsidRPr="00582A65" w:rsidRDefault="006F5FD5" w:rsidP="00BF7DCE">
      <w:pPr>
        <w:pStyle w:val="11"/>
      </w:pPr>
      <w:r>
        <w:rPr>
          <w:noProof/>
        </w:rPr>
        <w:drawing>
          <wp:inline distT="0" distB="0" distL="0" distR="0" wp14:anchorId="3CE68924" wp14:editId="7327EF29">
            <wp:extent cx="2852420" cy="3152775"/>
            <wp:effectExtent l="0" t="0" r="5080" b="9525"/>
            <wp:docPr id="3" name="Рисунок 3" descr="http://ittrend.am/wp-content/uploads/computer-vir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ttrend.am/wp-content/uploads/computer-viru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1CC" w:rsidRPr="00582A65">
        <w:br w:type="page"/>
      </w:r>
    </w:p>
    <w:p w:rsidR="001A389F" w:rsidRPr="009F6EBF" w:rsidRDefault="001A389F" w:rsidP="00BF7DCE">
      <w:pPr>
        <w:pStyle w:val="11"/>
      </w:pPr>
      <w:r w:rsidRPr="009F6EBF">
        <w:lastRenderedPageBreak/>
        <w:t>Як дізнатися, чи інфіковано комп’ютер вірусом?</w:t>
      </w:r>
    </w:p>
    <w:p w:rsidR="009F4B26" w:rsidRPr="00582A65" w:rsidRDefault="009F4B26" w:rsidP="00BF7DCE">
      <w:pPr>
        <w:pStyle w:val="11"/>
        <w:rPr>
          <w:rStyle w:val="leadinphraseother"/>
          <w:bCs/>
        </w:rPr>
      </w:pPr>
      <w:r w:rsidRPr="00582A65">
        <w:rPr>
          <w:rStyle w:val="leadinphraseother"/>
          <w:bCs/>
        </w:rPr>
        <w:t>1)</w:t>
      </w:r>
      <w:r w:rsidR="001A389F" w:rsidRPr="00582A65">
        <w:rPr>
          <w:rStyle w:val="leadinphraseother"/>
          <w:bCs/>
        </w:rPr>
        <w:t>Комп’ютер працює надто повільно</w:t>
      </w:r>
    </w:p>
    <w:p w:rsidR="009F4B26" w:rsidRPr="00582A65" w:rsidRDefault="009F4B26" w:rsidP="00BF7DCE">
      <w:pPr>
        <w:pStyle w:val="11"/>
      </w:pPr>
      <w:r w:rsidRPr="00582A65">
        <w:rPr>
          <w:rStyle w:val="leadinphraseother"/>
          <w:bCs/>
        </w:rPr>
        <w:t>2)</w:t>
      </w:r>
      <w:r w:rsidR="008D0055" w:rsidRPr="00582A65">
        <w:rPr>
          <w:rStyle w:val="leadinphraseother"/>
          <w:bCs/>
        </w:rPr>
        <w:t>Відображення неочікуваних повідомлень або автоматичний запуск програм.</w:t>
      </w:r>
      <w:r w:rsidR="008D0055" w:rsidRPr="00582A65">
        <w:rPr>
          <w:rStyle w:val="apple-converted-space"/>
        </w:rPr>
        <w:t> </w:t>
      </w:r>
    </w:p>
    <w:p w:rsidR="000646B3" w:rsidRPr="00582A65" w:rsidRDefault="009F4B26" w:rsidP="00BF7DCE">
      <w:pPr>
        <w:pStyle w:val="11"/>
      </w:pPr>
      <w:r w:rsidRPr="00582A65">
        <w:rPr>
          <w:rStyle w:val="leadinphraseother"/>
          <w:bCs/>
        </w:rPr>
        <w:t xml:space="preserve">3) </w:t>
      </w:r>
      <w:r w:rsidR="008D0055" w:rsidRPr="00582A65">
        <w:rPr>
          <w:rStyle w:val="leadinphraseother"/>
          <w:bCs/>
        </w:rPr>
        <w:t>Модем або жорсткий диск перевантажено.</w:t>
      </w:r>
      <w:r w:rsidR="008D0055" w:rsidRPr="00582A65">
        <w:rPr>
          <w:rStyle w:val="apple-converted-space"/>
        </w:rPr>
        <w:t> </w:t>
      </w:r>
    </w:p>
    <w:p w:rsidR="00BA7E5E" w:rsidRPr="00582A65" w:rsidRDefault="00BA7E5E" w:rsidP="00BF7DCE">
      <w:pPr>
        <w:pStyle w:val="11"/>
      </w:pPr>
    </w:p>
    <w:p w:rsidR="00254858" w:rsidRPr="00582A65" w:rsidRDefault="00254858" w:rsidP="00BF7DCE">
      <w:pPr>
        <w:pStyle w:val="11"/>
      </w:pPr>
      <w:r w:rsidRPr="00582A65">
        <w:t>Ознаки зараження вірусом:</w:t>
      </w:r>
    </w:p>
    <w:p w:rsidR="00254858" w:rsidRPr="00582A65" w:rsidRDefault="00254858" w:rsidP="00BF7DCE">
      <w:pPr>
        <w:pStyle w:val="11"/>
      </w:pPr>
      <w:r w:rsidRPr="00582A65">
        <w:t>Зменшення вільної пам'яті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Уповільнення роботи комп'ютера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Затримки при виконанні програм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Незрозумілі зміни в файлах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Зміна дати модифікації файлів без причини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Відключення 32-розрядного допуску до диску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Погана робота дисків</w:t>
      </w:r>
      <w:r w:rsidR="000646B3" w:rsidRPr="00582A65">
        <w:t>;</w:t>
      </w:r>
    </w:p>
    <w:p w:rsidR="00254858" w:rsidRPr="00582A65" w:rsidRDefault="00254858" w:rsidP="00BF7DCE">
      <w:pPr>
        <w:pStyle w:val="11"/>
      </w:pPr>
      <w:r w:rsidRPr="00582A65">
        <w:t>Файли невідомого походження</w:t>
      </w:r>
      <w:r w:rsidR="000646B3" w:rsidRPr="00582A65">
        <w:t>.</w:t>
      </w:r>
    </w:p>
    <w:p w:rsidR="006F5FD5" w:rsidRDefault="006F5FD5" w:rsidP="00BF7DCE">
      <w:pPr>
        <w:pStyle w:val="af"/>
      </w:pPr>
      <w:r>
        <w:rPr>
          <w:noProof/>
        </w:rPr>
        <w:drawing>
          <wp:inline distT="0" distB="0" distL="0" distR="0" wp14:anchorId="1D7125D6" wp14:editId="18C552C5">
            <wp:extent cx="2442845" cy="2442845"/>
            <wp:effectExtent l="0" t="0" r="0" b="0"/>
            <wp:docPr id="7" name="Рисунок 7" descr="http://www.informacija.rs/thumbs/v1_4713_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cija.rs/thumbs/v1_4713_wor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2D" w:rsidRPr="00582A65" w:rsidRDefault="00254858" w:rsidP="00BF7DCE">
      <w:pPr>
        <w:pStyle w:val="af"/>
      </w:pPr>
      <w:r w:rsidRPr="00582A65">
        <w:t xml:space="preserve">Здебільшого, все це в минулому. Зараз основні ознаки — самовільне відкривання браузером деяких сайтів </w:t>
      </w:r>
      <w:r w:rsidRPr="00582A65">
        <w:lastRenderedPageBreak/>
        <w:t xml:space="preserve">(рекламного характеру), підозріло підвищений </w:t>
      </w:r>
      <w:proofErr w:type="spellStart"/>
      <w:r w:rsidRPr="00582A65">
        <w:t>інтернет-трафік</w:t>
      </w:r>
      <w:proofErr w:type="spellEnd"/>
      <w:r w:rsidRPr="00582A65">
        <w:t xml:space="preserve"> та повідомлення від друзів, що ваші листи електронної пошти до них містили вірус.</w:t>
      </w:r>
    </w:p>
    <w:p w:rsidR="00254858" w:rsidRPr="00582A65" w:rsidRDefault="00254858" w:rsidP="00AB6E88">
      <w:pPr>
        <w:pStyle w:val="af1"/>
      </w:pPr>
      <w:r w:rsidRPr="00582A65">
        <w:t xml:space="preserve">На додаток до цього віруси можуть без відома користувача виконувати інші довільні дії. З цієї причини віруси відносять до шкідливих програм. </w:t>
      </w:r>
    </w:p>
    <w:p w:rsidR="000646B3" w:rsidRPr="00582A65" w:rsidRDefault="00254858" w:rsidP="00AB6E88">
      <w:pPr>
        <w:pStyle w:val="af1"/>
      </w:pPr>
      <w:r w:rsidRPr="00582A65">
        <w:t>Відомі сотні тисяч комп'ютерних вірусів, які поширюються через Інтернет по всьому світу.</w:t>
      </w:r>
    </w:p>
    <w:p w:rsidR="00573307" w:rsidRPr="00582A65" w:rsidRDefault="00573307" w:rsidP="00BF7DCE">
      <w:pPr>
        <w:pStyle w:val="af"/>
        <w:rPr>
          <w:color w:val="2C2C2C"/>
          <w:lang w:val="en-US"/>
        </w:rPr>
      </w:pPr>
      <w:r w:rsidRPr="00582A65">
        <w:rPr>
          <w:noProof/>
        </w:rPr>
        <w:drawing>
          <wp:inline distT="0" distB="0" distL="0" distR="0" wp14:anchorId="7201DA33" wp14:editId="4C1CCE90">
            <wp:extent cx="3732327" cy="2803585"/>
            <wp:effectExtent l="0" t="0" r="1905" b="0"/>
            <wp:docPr id="2" name="Рисунок 2" descr="http://school.xvatit.com/images/c/c1/To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.xvatit.com/images/c/c1/Tooo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03" cy="28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6E" w:rsidRPr="009F6EBF" w:rsidRDefault="005C116E" w:rsidP="00BF7DCE">
      <w:pPr>
        <w:pStyle w:val="af"/>
        <w:rPr>
          <w:lang w:val="en-US"/>
        </w:rPr>
      </w:pPr>
    </w:p>
    <w:p w:rsidR="008E5537" w:rsidRPr="009F6EBF" w:rsidRDefault="008E5537" w:rsidP="00AB6E88">
      <w:pPr>
        <w:pStyle w:val="af1"/>
        <w:rPr>
          <w:b/>
          <w:color w:val="FF0000"/>
          <w:sz w:val="28"/>
          <w:szCs w:val="28"/>
        </w:rPr>
      </w:pPr>
      <w:r w:rsidRPr="009F6EBF">
        <w:rPr>
          <w:b/>
          <w:color w:val="FF0000"/>
          <w:sz w:val="28"/>
          <w:szCs w:val="28"/>
        </w:rPr>
        <w:t>Видаляємо вірус з оперативної пам’яті!</w:t>
      </w:r>
    </w:p>
    <w:p w:rsidR="008E5537" w:rsidRPr="006F5FD5" w:rsidRDefault="008E5537" w:rsidP="006F5FD5">
      <w:pPr>
        <w:pStyle w:val="af1"/>
        <w:spacing w:line="240" w:lineRule="auto"/>
      </w:pPr>
      <w:r w:rsidRPr="006F5FD5">
        <w:t xml:space="preserve">Процедура, як видалити вірус оперативної пам’яті, сильно ускладнена тим, що будь антивірус, запущений на комп’ютері, буде запущений вже після присутності вірусу в </w:t>
      </w:r>
      <w:proofErr w:type="spellStart"/>
      <w:r w:rsidRPr="006F5FD5">
        <w:t>ram</w:t>
      </w:r>
      <w:proofErr w:type="spellEnd"/>
      <w:r w:rsidRPr="006F5FD5">
        <w:t xml:space="preserve">. Говорячи начистоту – у вашого </w:t>
      </w:r>
      <w:proofErr w:type="spellStart"/>
      <w:r w:rsidRPr="006F5FD5">
        <w:t>антивіруса</w:t>
      </w:r>
      <w:proofErr w:type="spellEnd"/>
      <w:r w:rsidRPr="006F5FD5">
        <w:t xml:space="preserve"> практично немає шансів самому залишитися не зараженим і виконати свою функцію, як видалити вірус з пам’яті. Тому видалити </w:t>
      </w:r>
      <w:r w:rsidRPr="006F5FD5">
        <w:lastRenderedPageBreak/>
        <w:t xml:space="preserve">вірус з оперативної пам’яті надійно можна лише одним способом – доведеться скористатися </w:t>
      </w:r>
      <w:proofErr w:type="spellStart"/>
      <w:r w:rsidRPr="006F5FD5">
        <w:t>онлайн-утилітою</w:t>
      </w:r>
      <w:proofErr w:type="spellEnd"/>
      <w:r w:rsidRPr="006F5FD5">
        <w:t>.</w:t>
      </w:r>
    </w:p>
    <w:p w:rsidR="008E5537" w:rsidRPr="00582A65" w:rsidRDefault="008E5537" w:rsidP="00AB6E88">
      <w:pPr>
        <w:pStyle w:val="af1"/>
      </w:pPr>
      <w:r w:rsidRPr="00582A65">
        <w:t>Підберіть спосіб, необхідний вам («повне сканування» краще всього, якщо ви вирішили видалити вірус з пам’яті)</w:t>
      </w:r>
    </w:p>
    <w:p w:rsidR="008E5537" w:rsidRPr="00582A65" w:rsidRDefault="008E5537" w:rsidP="00AB6E88">
      <w:pPr>
        <w:pStyle w:val="af1"/>
      </w:pPr>
      <w:r w:rsidRPr="00582A65">
        <w:t xml:space="preserve">Вам буде запропоновано завантажити якийсь компонент </w:t>
      </w:r>
      <w:proofErr w:type="spellStart"/>
      <w:r w:rsidRPr="00582A65">
        <w:t>ActiveX</w:t>
      </w:r>
      <w:proofErr w:type="spellEnd"/>
      <w:r w:rsidRPr="00582A65">
        <w:t>. Не бійтеся, так і повинно бути – завантажуйте. Повторно натисніть «сканувати» і трохи почекайте. Оперативна пам’ять вашого комп’ютера очищена від вірусів!</w:t>
      </w:r>
    </w:p>
    <w:p w:rsidR="006F5FD5" w:rsidRDefault="006F5FD5" w:rsidP="00AB6E88">
      <w:pPr>
        <w:pStyle w:val="af1"/>
      </w:pPr>
      <w:r>
        <w:rPr>
          <w:noProof/>
          <w:lang w:eastAsia="uk-UA"/>
        </w:rPr>
        <w:drawing>
          <wp:inline distT="0" distB="0" distL="0" distR="0" wp14:anchorId="1A02295A" wp14:editId="5FF91ADD">
            <wp:extent cx="2388358" cy="1665026"/>
            <wp:effectExtent l="0" t="0" r="0" b="0"/>
            <wp:docPr id="5" name="Рисунок 5" descr="http://rabotai.in/window1/pspw/w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botai.in/window1/pspw/w8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34" cy="16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7" w:rsidRPr="009F6EBF" w:rsidRDefault="008E5537" w:rsidP="00AB6E88">
      <w:pPr>
        <w:pStyle w:val="af1"/>
        <w:rPr>
          <w:b/>
          <w:color w:val="FF0000"/>
          <w:sz w:val="28"/>
          <w:szCs w:val="28"/>
        </w:rPr>
      </w:pPr>
      <w:r w:rsidRPr="009F6EBF">
        <w:rPr>
          <w:b/>
          <w:color w:val="FF0000"/>
          <w:sz w:val="28"/>
          <w:szCs w:val="28"/>
        </w:rPr>
        <w:t>Способи видалення троянського вірусу!</w:t>
      </w:r>
    </w:p>
    <w:p w:rsidR="00B11EAA" w:rsidRDefault="008E5537" w:rsidP="006F5FD5">
      <w:pPr>
        <w:pStyle w:val="af1"/>
      </w:pPr>
      <w:r w:rsidRPr="00582A65">
        <w:t xml:space="preserve">Загалом, троянські програми виявляються та видаляються антивірусним і </w:t>
      </w:r>
      <w:proofErr w:type="spellStart"/>
      <w:r w:rsidRPr="00582A65">
        <w:t>антишпигунським</w:t>
      </w:r>
      <w:proofErr w:type="spellEnd"/>
      <w:r w:rsidRPr="00582A65">
        <w:t xml:space="preserve"> ПЗ так само, як і інші шкідницькі програми. Проте їх складніше виявити контекстними методами антивірусів (заснованих на пошуку відомих програм), бо їх розповсюдження краще контролюється й екземпляри програм потрапляють до </w:t>
      </w:r>
      <w:proofErr w:type="spellStart"/>
      <w:r w:rsidRPr="00582A65">
        <w:t>специалів</w:t>
      </w:r>
      <w:proofErr w:type="spellEnd"/>
      <w:r w:rsidRPr="00582A65">
        <w:t xml:space="preserve"> антивірусної індустрії з більшою затримкою, ніж </w:t>
      </w:r>
      <w:proofErr w:type="spellStart"/>
      <w:r w:rsidRPr="00582A65">
        <w:t>саморозповсюджувані</w:t>
      </w:r>
      <w:proofErr w:type="spellEnd"/>
      <w:r w:rsidRPr="00582A65">
        <w:t xml:space="preserve"> шкідницькі програми. Однак </w:t>
      </w:r>
      <w:proofErr w:type="spellStart"/>
      <w:r w:rsidRPr="00582A65">
        <w:t>еврістичні</w:t>
      </w:r>
      <w:proofErr w:type="spellEnd"/>
      <w:r w:rsidRPr="00582A65">
        <w:t xml:space="preserve"> (пошук алгоритмів) і </w:t>
      </w:r>
      <w:proofErr w:type="spellStart"/>
      <w:r w:rsidRPr="00582A65">
        <w:t>проактивні</w:t>
      </w:r>
      <w:proofErr w:type="spellEnd"/>
      <w:r w:rsidRPr="00582A65">
        <w:t xml:space="preserve"> (стеження) методи на </w:t>
      </w:r>
      <w:proofErr w:type="spellStart"/>
      <w:r w:rsidRPr="00582A65">
        <w:t>стількі</w:t>
      </w:r>
      <w:proofErr w:type="spellEnd"/>
      <w:r w:rsidRPr="00582A65">
        <w:t xml:space="preserve"> ж дієві.</w:t>
      </w:r>
    </w:p>
    <w:p w:rsidR="001472AE" w:rsidRDefault="001472AE" w:rsidP="001472AE">
      <w:pPr>
        <w:pStyle w:val="a8"/>
        <w:shd w:val="clear" w:color="auto" w:fill="EEECE1" w:themeFill="background2"/>
        <w:ind w:left="720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>
        <w:rPr>
          <w:rFonts w:ascii="Arial" w:hAnsi="Arial" w:cs="Arial"/>
          <w:sz w:val="24"/>
          <w:szCs w:val="24"/>
          <w:shd w:val="clear" w:color="auto" w:fill="EEECE1" w:themeFill="background2"/>
        </w:rPr>
        <w:lastRenderedPageBreak/>
        <w:t>Для вас будуть корисними такі сторінки:</w:t>
      </w:r>
      <w:bookmarkStart w:id="0" w:name="_GoBack"/>
      <w:bookmarkEnd w:id="0"/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VX </w:t>
      </w:r>
      <w:proofErr w:type="spellStart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Heaven</w:t>
      </w:r>
      <w:proofErr w:type="spellEnd"/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Інформатика: Навчальний посібник для 10-11 кл. </w:t>
      </w:r>
      <w:proofErr w:type="spellStart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Зарецька</w:t>
      </w:r>
      <w:proofErr w:type="spellEnd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 І.Т. </w:t>
      </w:r>
      <w:proofErr w:type="spellStart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Колодяжний</w:t>
      </w:r>
      <w:proofErr w:type="spellEnd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 Б.Г</w:t>
      </w:r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Журнал “</w:t>
      </w:r>
      <w:proofErr w:type="spellStart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Компьютерное</w:t>
      </w:r>
      <w:proofErr w:type="spellEnd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 xml:space="preserve"> </w:t>
      </w:r>
      <w:proofErr w:type="spellStart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обозрение</w:t>
      </w:r>
      <w:proofErr w:type="spellEnd"/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” №35(108) за 10 жовтня 1997 рік.</w:t>
      </w:r>
      <w:r w:rsidRPr="006F5FD5">
        <w:rPr>
          <w:shd w:val="clear" w:color="auto" w:fill="EEECE1" w:themeFill="background2"/>
        </w:rPr>
        <w:t> </w:t>
      </w:r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Тхір І.Л, Галушка ВП. Юзьків А.В.Посібник користувача ПК.</w:t>
      </w:r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http://www.kurs-pk.com/windows/virus/virus1.html</w:t>
      </w:r>
    </w:p>
    <w:p w:rsidR="006F5FD5" w:rsidRPr="006F5FD5" w:rsidRDefault="006F5FD5" w:rsidP="006F5FD5">
      <w:pPr>
        <w:pStyle w:val="a8"/>
        <w:numPr>
          <w:ilvl w:val="0"/>
          <w:numId w:val="12"/>
        </w:numPr>
        <w:shd w:val="clear" w:color="auto" w:fill="EEECE1" w:themeFill="background2"/>
        <w:jc w:val="both"/>
        <w:rPr>
          <w:rFonts w:ascii="Arial" w:hAnsi="Arial" w:cs="Arial"/>
          <w:sz w:val="24"/>
          <w:szCs w:val="24"/>
          <w:shd w:val="clear" w:color="auto" w:fill="EEECE1" w:themeFill="background2"/>
        </w:rPr>
      </w:pPr>
      <w:r w:rsidRPr="006F5FD5">
        <w:rPr>
          <w:rFonts w:ascii="Arial" w:hAnsi="Arial" w:cs="Arial"/>
          <w:sz w:val="24"/>
          <w:szCs w:val="24"/>
          <w:shd w:val="clear" w:color="auto" w:fill="EEECE1" w:themeFill="background2"/>
        </w:rPr>
        <w:t>http://uk.wikipedia.org/wiki/%D0%9A%D0%BE%D0%BC%D0%BF'%D1%8E%D1%82%D0%B5%D1%80%D0%BD%D0%B8%D0%B9_%D0%B2%D1%96%D1%80%D1%83%D1%81</w:t>
      </w:r>
    </w:p>
    <w:p w:rsidR="006F5FD5" w:rsidRPr="006F5FD5" w:rsidRDefault="006F5FD5" w:rsidP="006F5FD5">
      <w:pPr>
        <w:shd w:val="clear" w:color="auto" w:fill="EEECE1" w:themeFill="background2"/>
        <w:rPr>
          <w:rFonts w:ascii="Arial" w:hAnsi="Arial" w:cs="Arial"/>
          <w:sz w:val="24"/>
          <w:szCs w:val="24"/>
          <w:shd w:val="clear" w:color="auto" w:fill="EEECE1" w:themeFill="background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454545"/>
          <w:kern w:val="36"/>
          <w:sz w:val="22"/>
          <w:szCs w:val="22"/>
          <w:lang w:eastAsia="en-US"/>
        </w:rPr>
        <w:id w:val="-1062395445"/>
        <w:docPartObj>
          <w:docPartGallery w:val="Table of Contents"/>
          <w:docPartUnique/>
        </w:docPartObj>
      </w:sdtPr>
      <w:sdtEndPr/>
      <w:sdtContent>
        <w:p w:rsidR="00586763" w:rsidRPr="00AB6E88" w:rsidRDefault="00586763" w:rsidP="003A5776">
          <w:pPr>
            <w:pStyle w:val="ae"/>
            <w:shd w:val="clear" w:color="auto" w:fill="EEECE1" w:themeFill="background2"/>
            <w:spacing w:line="288" w:lineRule="auto"/>
            <w:ind w:firstLine="454"/>
            <w:rPr>
              <w:rFonts w:ascii="Times New Roman" w:eastAsia="Times New Roman" w:hAnsi="Times New Roman" w:cs="Times New Roman"/>
              <w:b w:val="0"/>
              <w:bCs w:val="0"/>
              <w:color w:val="454545"/>
              <w:kern w:val="36"/>
            </w:rPr>
          </w:pPr>
        </w:p>
        <w:p w:rsidR="00586763" w:rsidRPr="00AB6E88" w:rsidRDefault="00F51A63" w:rsidP="003A5776">
          <w:pPr>
            <w:shd w:val="clear" w:color="auto" w:fill="EEECE1" w:themeFill="background2"/>
            <w:spacing w:line="288" w:lineRule="auto"/>
            <w:ind w:firstLine="454"/>
            <w:rPr>
              <w:rFonts w:ascii="Times New Roman" w:eastAsia="Times New Roman" w:hAnsi="Times New Roman" w:cs="Times New Roman"/>
              <w:color w:val="454545"/>
              <w:kern w:val="36"/>
              <w:sz w:val="28"/>
              <w:szCs w:val="28"/>
              <w:lang w:eastAsia="uk-UA"/>
            </w:rPr>
          </w:pPr>
        </w:p>
      </w:sdtContent>
    </w:sdt>
    <w:p w:rsidR="009E38EB" w:rsidRDefault="009E38EB" w:rsidP="00BF7DCE">
      <w:pPr>
        <w:pStyle w:val="11"/>
        <w:rPr>
          <w:shd w:val="clear" w:color="auto" w:fill="FFFFFF"/>
        </w:rPr>
      </w:pPr>
    </w:p>
    <w:p w:rsidR="00BF7DCE" w:rsidRDefault="00BF7DCE" w:rsidP="00BF7DCE">
      <w:pPr>
        <w:pStyle w:val="11111"/>
        <w:shd w:val="clear" w:color="auto" w:fill="EEECE1" w:themeFill="background2"/>
        <w:ind w:firstLine="0"/>
        <w:jc w:val="right"/>
        <w:rPr>
          <w:shd w:val="clear" w:color="auto" w:fill="FFFFFF"/>
        </w:rPr>
      </w:pPr>
    </w:p>
    <w:p w:rsidR="00BF7DCE" w:rsidRDefault="00BF7DCE" w:rsidP="00BF7DCE">
      <w:pPr>
        <w:pStyle w:val="11111"/>
        <w:shd w:val="clear" w:color="auto" w:fill="EEECE1" w:themeFill="background2"/>
        <w:ind w:firstLine="0"/>
        <w:jc w:val="right"/>
        <w:rPr>
          <w:shd w:val="clear" w:color="auto" w:fill="FFFFFF"/>
        </w:rPr>
      </w:pPr>
    </w:p>
    <w:p w:rsidR="00BF7DCE" w:rsidRPr="00BF7DCE" w:rsidRDefault="00BF7DCE" w:rsidP="00BF7DCE">
      <w:pPr>
        <w:pStyle w:val="11111"/>
        <w:shd w:val="clear" w:color="auto" w:fill="EEECE1" w:themeFill="background2"/>
        <w:ind w:firstLine="0"/>
        <w:jc w:val="right"/>
        <w:rPr>
          <w:rFonts w:ascii="Arial" w:eastAsia="Times New Roman" w:hAnsi="Arial" w:cs="Arial"/>
          <w:b/>
          <w:color w:val="454545"/>
          <w:kern w:val="36"/>
          <w:sz w:val="24"/>
          <w:szCs w:val="24"/>
          <w:u w:val="none"/>
          <w:shd w:val="clear" w:color="auto" w:fill="EEECE1" w:themeFill="background2"/>
          <w:lang w:eastAsia="uk-UA"/>
        </w:rPr>
      </w:pPr>
    </w:p>
    <w:p w:rsidR="00BF7DCE" w:rsidRPr="00BF7DCE" w:rsidRDefault="00BF7DCE" w:rsidP="00BF7DCE">
      <w:pPr>
        <w:pStyle w:val="11"/>
        <w:rPr>
          <w:shd w:val="clear" w:color="auto" w:fill="EEECE1" w:themeFill="background2"/>
        </w:rPr>
      </w:pPr>
      <w:r w:rsidRPr="00BF7DCE">
        <w:rPr>
          <w:shd w:val="clear" w:color="auto" w:fill="EEECE1" w:themeFill="background2"/>
        </w:rPr>
        <w:t xml:space="preserve">                                                              Виконала:</w:t>
      </w:r>
    </w:p>
    <w:p w:rsidR="00BF7DCE" w:rsidRPr="00BF7DCE" w:rsidRDefault="00BF7DCE" w:rsidP="00BF7DCE">
      <w:pPr>
        <w:pStyle w:val="11"/>
        <w:rPr>
          <w:shd w:val="clear" w:color="auto" w:fill="EEECE1" w:themeFill="background2"/>
        </w:rPr>
      </w:pPr>
      <w:r w:rsidRPr="00BF7DCE">
        <w:rPr>
          <w:shd w:val="clear" w:color="auto" w:fill="EEECE1" w:themeFill="background2"/>
        </w:rPr>
        <w:t xml:space="preserve">                                                              Студентка групи М-12</w:t>
      </w:r>
    </w:p>
    <w:p w:rsidR="00BF7DCE" w:rsidRPr="00BF7DCE" w:rsidRDefault="00BF7DCE" w:rsidP="00BF7DCE">
      <w:pPr>
        <w:pStyle w:val="11"/>
        <w:rPr>
          <w:shd w:val="clear" w:color="auto" w:fill="EEECE1" w:themeFill="background2"/>
        </w:rPr>
      </w:pPr>
      <w:r w:rsidRPr="00BF7DCE">
        <w:rPr>
          <w:shd w:val="clear" w:color="auto" w:fill="EEECE1" w:themeFill="background2"/>
        </w:rPr>
        <w:t xml:space="preserve">                                                              Попович Анастасія</w:t>
      </w:r>
    </w:p>
    <w:sectPr w:rsidR="00BF7DCE" w:rsidRPr="00BF7DCE" w:rsidSect="00B11EAA">
      <w:headerReference w:type="even" r:id="rId16"/>
      <w:headerReference w:type="default" r:id="rId17"/>
      <w:footerReference w:type="even" r:id="rId18"/>
      <w:footerReference w:type="default" r:id="rId19"/>
      <w:pgSz w:w="8419" w:h="11906" w:orient="landscape" w:code="9"/>
      <w:pgMar w:top="851" w:right="851" w:bottom="851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63" w:rsidRDefault="00F51A63" w:rsidP="00DE1915">
      <w:pPr>
        <w:spacing w:after="0" w:line="240" w:lineRule="auto"/>
      </w:pPr>
      <w:r>
        <w:separator/>
      </w:r>
    </w:p>
  </w:endnote>
  <w:endnote w:type="continuationSeparator" w:id="0">
    <w:p w:rsidR="00F51A63" w:rsidRDefault="00F51A63" w:rsidP="00D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1009"/>
      <w:docPartObj>
        <w:docPartGallery w:val="Page Numbers (Bottom of Page)"/>
        <w:docPartUnique/>
      </w:docPartObj>
    </w:sdtPr>
    <w:sdtEndPr/>
    <w:sdtContent>
      <w:p w:rsidR="00AB4B9C" w:rsidRDefault="00AB4B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AE" w:rsidRPr="001472AE">
          <w:rPr>
            <w:noProof/>
            <w:lang w:val="ru-RU"/>
          </w:rPr>
          <w:t>2</w:t>
        </w:r>
        <w:r>
          <w:fldChar w:fldCharType="end"/>
        </w:r>
      </w:p>
    </w:sdtContent>
  </w:sdt>
  <w:p w:rsidR="00C92FF9" w:rsidRDefault="00C92F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172201"/>
      <w:docPartObj>
        <w:docPartGallery w:val="Page Numbers (Bottom of Page)"/>
        <w:docPartUnique/>
      </w:docPartObj>
    </w:sdtPr>
    <w:sdtEndPr/>
    <w:sdtContent>
      <w:p w:rsidR="00C92FF9" w:rsidRDefault="00C92F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AE" w:rsidRPr="001472AE">
          <w:rPr>
            <w:noProof/>
            <w:lang w:val="ru-RU"/>
          </w:rPr>
          <w:t>3</w:t>
        </w:r>
        <w:r>
          <w:fldChar w:fldCharType="end"/>
        </w:r>
      </w:p>
    </w:sdtContent>
  </w:sdt>
  <w:p w:rsidR="00DE1915" w:rsidRPr="00DE1915" w:rsidRDefault="00DE1915" w:rsidP="00DE191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63" w:rsidRDefault="00F51A63" w:rsidP="00DE1915">
      <w:pPr>
        <w:spacing w:after="0" w:line="240" w:lineRule="auto"/>
      </w:pPr>
      <w:r>
        <w:separator/>
      </w:r>
    </w:p>
  </w:footnote>
  <w:footnote w:type="continuationSeparator" w:id="0">
    <w:p w:rsidR="00F51A63" w:rsidRDefault="00F51A63" w:rsidP="00DE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26" w:rsidRDefault="009F4B26" w:rsidP="00AB4B9C">
    <w:pPr>
      <w:pStyle w:val="aa"/>
      <w:spacing w:after="120"/>
    </w:pPr>
    <w:proofErr w:type="spellStart"/>
    <w:r>
      <w:t>Знишкодження</w:t>
    </w:r>
    <w:proofErr w:type="spellEnd"/>
    <w:r>
      <w:t xml:space="preserve"> </w:t>
    </w:r>
    <w:proofErr w:type="spellStart"/>
    <w:r>
      <w:t>комп»ютерних</w:t>
    </w:r>
    <w:proofErr w:type="spellEnd"/>
    <w:r>
      <w:t xml:space="preserve"> вірусів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F9" w:rsidRDefault="00AB4B9C" w:rsidP="00AB4B9C">
    <w:pPr>
      <w:pStyle w:val="aa"/>
      <w:spacing w:after="120"/>
    </w:pPr>
    <w:r>
      <w:t>Попович Анастасія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10B"/>
    <w:multiLevelType w:val="multilevel"/>
    <w:tmpl w:val="4C9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A7BBD"/>
    <w:multiLevelType w:val="hybridMultilevel"/>
    <w:tmpl w:val="ED1E34C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D86"/>
    <w:multiLevelType w:val="hybridMultilevel"/>
    <w:tmpl w:val="46FA4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74D8"/>
    <w:multiLevelType w:val="hybridMultilevel"/>
    <w:tmpl w:val="A7F84B5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0B585F"/>
    <w:multiLevelType w:val="hybridMultilevel"/>
    <w:tmpl w:val="0C98913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B35"/>
    <w:multiLevelType w:val="hybridMultilevel"/>
    <w:tmpl w:val="8D906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636E"/>
    <w:multiLevelType w:val="hybridMultilevel"/>
    <w:tmpl w:val="9ABEE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F5D92"/>
    <w:multiLevelType w:val="hybridMultilevel"/>
    <w:tmpl w:val="0D8AA9C2"/>
    <w:lvl w:ilvl="0" w:tplc="CF323B6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12279D5"/>
    <w:multiLevelType w:val="multilevel"/>
    <w:tmpl w:val="5AE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5616E9"/>
    <w:multiLevelType w:val="hybridMultilevel"/>
    <w:tmpl w:val="6836480C"/>
    <w:lvl w:ilvl="0" w:tplc="8910D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36C38"/>
    <w:multiLevelType w:val="hybridMultilevel"/>
    <w:tmpl w:val="BB9AB1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EE2BD9"/>
    <w:multiLevelType w:val="hybridMultilevel"/>
    <w:tmpl w:val="D80E1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evenAndOddHeaders/>
  <w:bookFoldPrinting/>
  <w:bookFoldPrintingSheets w:val="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054343"/>
    <w:rsid w:val="000646B3"/>
    <w:rsid w:val="00100A0A"/>
    <w:rsid w:val="001472AE"/>
    <w:rsid w:val="0018074C"/>
    <w:rsid w:val="001A389F"/>
    <w:rsid w:val="001D3172"/>
    <w:rsid w:val="00254858"/>
    <w:rsid w:val="002D7D86"/>
    <w:rsid w:val="003A5776"/>
    <w:rsid w:val="004E5CB2"/>
    <w:rsid w:val="004F7EAE"/>
    <w:rsid w:val="0053578B"/>
    <w:rsid w:val="00573307"/>
    <w:rsid w:val="00582A65"/>
    <w:rsid w:val="00586763"/>
    <w:rsid w:val="005C116E"/>
    <w:rsid w:val="006B1A51"/>
    <w:rsid w:val="006F5FD5"/>
    <w:rsid w:val="008A3F59"/>
    <w:rsid w:val="008D0055"/>
    <w:rsid w:val="008E5537"/>
    <w:rsid w:val="009E38EB"/>
    <w:rsid w:val="009E431A"/>
    <w:rsid w:val="009F4B26"/>
    <w:rsid w:val="009F6EBF"/>
    <w:rsid w:val="00A363E3"/>
    <w:rsid w:val="00A743C2"/>
    <w:rsid w:val="00AB4B9C"/>
    <w:rsid w:val="00AB672D"/>
    <w:rsid w:val="00AB6E88"/>
    <w:rsid w:val="00AD3C7E"/>
    <w:rsid w:val="00B11EAA"/>
    <w:rsid w:val="00BA7E5E"/>
    <w:rsid w:val="00BF7DCE"/>
    <w:rsid w:val="00C711CC"/>
    <w:rsid w:val="00C92FF9"/>
    <w:rsid w:val="00D65BD1"/>
    <w:rsid w:val="00D92B1A"/>
    <w:rsid w:val="00DE1915"/>
    <w:rsid w:val="00E860FE"/>
    <w:rsid w:val="00F1037D"/>
    <w:rsid w:val="00F51A63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semiHidden/>
    <w:unhideWhenUsed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915"/>
  </w:style>
  <w:style w:type="paragraph" w:customStyle="1" w:styleId="11">
    <w:name w:val="Попович1"/>
    <w:basedOn w:val="a8"/>
    <w:link w:val="12"/>
    <w:autoRedefine/>
    <w:qFormat/>
    <w:rsid w:val="00BF7DCE"/>
    <w:pPr>
      <w:shd w:val="clear" w:color="auto" w:fill="EEECE1" w:themeFill="background2"/>
      <w:spacing w:line="312" w:lineRule="auto"/>
      <w:jc w:val="both"/>
    </w:pPr>
    <w:rPr>
      <w:rFonts w:ascii="Arial" w:eastAsia="Times New Roman" w:hAnsi="Arial" w:cs="Arial"/>
      <w:b/>
      <w:color w:val="454545"/>
      <w:kern w:val="36"/>
      <w:sz w:val="24"/>
      <w:szCs w:val="24"/>
      <w:lang w:eastAsia="uk-UA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586763"/>
  </w:style>
  <w:style w:type="character" w:customStyle="1" w:styleId="12">
    <w:name w:val="Попович1 Знак"/>
    <w:basedOn w:val="a9"/>
    <w:link w:val="11"/>
    <w:rsid w:val="00BF7DCE"/>
    <w:rPr>
      <w:rFonts w:ascii="Arial" w:eastAsia="Times New Roman" w:hAnsi="Arial" w:cs="Arial"/>
      <w:b/>
      <w:color w:val="454545"/>
      <w:kern w:val="36"/>
      <w:sz w:val="24"/>
      <w:szCs w:val="24"/>
      <w:shd w:val="clear" w:color="auto" w:fill="EEECE1" w:themeFill="background2"/>
      <w:lang w:eastAsia="uk-UA"/>
    </w:rPr>
  </w:style>
  <w:style w:type="paragraph" w:customStyle="1" w:styleId="af">
    <w:name w:val="отимт"/>
    <w:basedOn w:val="11"/>
    <w:link w:val="af0"/>
    <w:qFormat/>
    <w:rsid w:val="00AB6E88"/>
  </w:style>
  <w:style w:type="paragraph" w:customStyle="1" w:styleId="af1">
    <w:name w:val="ититммт"/>
    <w:basedOn w:val="a"/>
    <w:link w:val="af2"/>
    <w:qFormat/>
    <w:rsid w:val="00AB6E88"/>
    <w:pPr>
      <w:spacing w:after="12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тимт Знак"/>
    <w:basedOn w:val="12"/>
    <w:link w:val="af"/>
    <w:rsid w:val="00AB6E88"/>
    <w:rPr>
      <w:rFonts w:ascii="Times New Roman" w:eastAsia="Times New Roman" w:hAnsi="Times New Roman" w:cs="Times New Roman"/>
      <w:b/>
      <w:color w:val="454545"/>
      <w:kern w:val="36"/>
      <w:sz w:val="28"/>
      <w:szCs w:val="28"/>
      <w:shd w:val="clear" w:color="auto" w:fill="EEECE1" w:themeFill="background2"/>
      <w:lang w:eastAsia="uk-UA"/>
    </w:rPr>
  </w:style>
  <w:style w:type="character" w:customStyle="1" w:styleId="af2">
    <w:name w:val="ититммт Знак"/>
    <w:basedOn w:val="a0"/>
    <w:link w:val="af1"/>
    <w:rsid w:val="00AB6E88"/>
    <w:rPr>
      <w:rFonts w:ascii="Arial" w:hAnsi="Arial" w:cs="Arial"/>
      <w:sz w:val="24"/>
      <w:szCs w:val="24"/>
    </w:rPr>
  </w:style>
  <w:style w:type="paragraph" w:customStyle="1" w:styleId="11111">
    <w:name w:val="11111попович"/>
    <w:basedOn w:val="a8"/>
    <w:link w:val="111110"/>
    <w:qFormat/>
    <w:rsid w:val="006F5FD5"/>
    <w:pPr>
      <w:ind w:firstLine="567"/>
      <w:jc w:val="both"/>
    </w:pPr>
    <w:rPr>
      <w:rFonts w:ascii="Times New Roman" w:hAnsi="Times New Roman" w:cs="Times New Roman"/>
      <w:sz w:val="44"/>
      <w:szCs w:val="44"/>
      <w:u w:val="single"/>
    </w:rPr>
  </w:style>
  <w:style w:type="character" w:customStyle="1" w:styleId="111110">
    <w:name w:val="11111попович Знак"/>
    <w:basedOn w:val="a9"/>
    <w:link w:val="11111"/>
    <w:rsid w:val="006F5FD5"/>
    <w:rPr>
      <w:rFonts w:ascii="Times New Roman" w:hAnsi="Times New Roman" w:cs="Times New Roman"/>
      <w:sz w:val="44"/>
      <w:szCs w:val="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C7E"/>
  </w:style>
  <w:style w:type="paragraph" w:styleId="a3">
    <w:name w:val="List Paragraph"/>
    <w:basedOn w:val="a"/>
    <w:uiPriority w:val="34"/>
    <w:qFormat/>
    <w:rsid w:val="00A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8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atxl">
    <w:name w:val="matxl"/>
    <w:basedOn w:val="a0"/>
    <w:rsid w:val="001A389F"/>
  </w:style>
  <w:style w:type="character" w:customStyle="1" w:styleId="leadinphraseother">
    <w:name w:val="leadinphrase_other"/>
    <w:basedOn w:val="a0"/>
    <w:rsid w:val="001A389F"/>
  </w:style>
  <w:style w:type="character" w:styleId="a4">
    <w:name w:val="Hyperlink"/>
    <w:basedOn w:val="a0"/>
    <w:uiPriority w:val="99"/>
    <w:unhideWhenUsed/>
    <w:rsid w:val="001A389F"/>
    <w:rPr>
      <w:color w:val="0000FF"/>
      <w:u w:val="single"/>
    </w:rPr>
  </w:style>
  <w:style w:type="paragraph" w:customStyle="1" w:styleId="para">
    <w:name w:val="para"/>
    <w:basedOn w:val="a"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D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D0055"/>
  </w:style>
  <w:style w:type="character" w:customStyle="1" w:styleId="mw-editsection">
    <w:name w:val="mw-editsection"/>
    <w:basedOn w:val="a0"/>
    <w:rsid w:val="008D0055"/>
  </w:style>
  <w:style w:type="character" w:customStyle="1" w:styleId="mw-editsection-bracket">
    <w:name w:val="mw-editsection-bracket"/>
    <w:basedOn w:val="a0"/>
    <w:rsid w:val="008D0055"/>
  </w:style>
  <w:style w:type="character" w:customStyle="1" w:styleId="mw-editsection-divider">
    <w:name w:val="mw-editsection-divider"/>
    <w:basedOn w:val="a0"/>
    <w:rsid w:val="008D0055"/>
  </w:style>
  <w:style w:type="paragraph" w:styleId="a5">
    <w:name w:val="Normal (Web)"/>
    <w:basedOn w:val="a"/>
    <w:uiPriority w:val="99"/>
    <w:semiHidden/>
    <w:unhideWhenUsed/>
    <w:rsid w:val="008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7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30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A363E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915"/>
  </w:style>
  <w:style w:type="paragraph" w:styleId="ac">
    <w:name w:val="footer"/>
    <w:basedOn w:val="a"/>
    <w:link w:val="ad"/>
    <w:uiPriority w:val="99"/>
    <w:unhideWhenUsed/>
    <w:rsid w:val="00DE19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915"/>
  </w:style>
  <w:style w:type="paragraph" w:customStyle="1" w:styleId="11">
    <w:name w:val="Попович1"/>
    <w:basedOn w:val="a8"/>
    <w:link w:val="12"/>
    <w:autoRedefine/>
    <w:qFormat/>
    <w:rsid w:val="00BF7DCE"/>
    <w:pPr>
      <w:shd w:val="clear" w:color="auto" w:fill="EEECE1" w:themeFill="background2"/>
      <w:spacing w:line="312" w:lineRule="auto"/>
      <w:jc w:val="both"/>
    </w:pPr>
    <w:rPr>
      <w:rFonts w:ascii="Arial" w:eastAsia="Times New Roman" w:hAnsi="Arial" w:cs="Arial"/>
      <w:b/>
      <w:color w:val="454545"/>
      <w:kern w:val="36"/>
      <w:sz w:val="24"/>
      <w:szCs w:val="24"/>
      <w:lang w:eastAsia="uk-UA"/>
    </w:rPr>
  </w:style>
  <w:style w:type="paragraph" w:styleId="ae">
    <w:name w:val="TOC Heading"/>
    <w:basedOn w:val="1"/>
    <w:next w:val="a"/>
    <w:uiPriority w:val="39"/>
    <w:unhideWhenUsed/>
    <w:qFormat/>
    <w:rsid w:val="0058676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586763"/>
  </w:style>
  <w:style w:type="character" w:customStyle="1" w:styleId="12">
    <w:name w:val="Попович1 Знак"/>
    <w:basedOn w:val="a9"/>
    <w:link w:val="11"/>
    <w:rsid w:val="00BF7DCE"/>
    <w:rPr>
      <w:rFonts w:ascii="Arial" w:eastAsia="Times New Roman" w:hAnsi="Arial" w:cs="Arial"/>
      <w:b/>
      <w:color w:val="454545"/>
      <w:kern w:val="36"/>
      <w:sz w:val="24"/>
      <w:szCs w:val="24"/>
      <w:shd w:val="clear" w:color="auto" w:fill="EEECE1" w:themeFill="background2"/>
      <w:lang w:eastAsia="uk-UA"/>
    </w:rPr>
  </w:style>
  <w:style w:type="paragraph" w:customStyle="1" w:styleId="af">
    <w:name w:val="отимт"/>
    <w:basedOn w:val="11"/>
    <w:link w:val="af0"/>
    <w:qFormat/>
    <w:rsid w:val="00AB6E88"/>
  </w:style>
  <w:style w:type="paragraph" w:customStyle="1" w:styleId="af1">
    <w:name w:val="ититммт"/>
    <w:basedOn w:val="a"/>
    <w:link w:val="af2"/>
    <w:qFormat/>
    <w:rsid w:val="00AB6E88"/>
    <w:pPr>
      <w:spacing w:after="12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тимт Знак"/>
    <w:basedOn w:val="12"/>
    <w:link w:val="af"/>
    <w:rsid w:val="00AB6E88"/>
    <w:rPr>
      <w:rFonts w:ascii="Times New Roman" w:eastAsia="Times New Roman" w:hAnsi="Times New Roman" w:cs="Times New Roman"/>
      <w:b/>
      <w:color w:val="454545"/>
      <w:kern w:val="36"/>
      <w:sz w:val="28"/>
      <w:szCs w:val="28"/>
      <w:shd w:val="clear" w:color="auto" w:fill="EEECE1" w:themeFill="background2"/>
      <w:lang w:eastAsia="uk-UA"/>
    </w:rPr>
  </w:style>
  <w:style w:type="character" w:customStyle="1" w:styleId="af2">
    <w:name w:val="ититммт Знак"/>
    <w:basedOn w:val="a0"/>
    <w:link w:val="af1"/>
    <w:rsid w:val="00AB6E88"/>
    <w:rPr>
      <w:rFonts w:ascii="Arial" w:hAnsi="Arial" w:cs="Arial"/>
      <w:sz w:val="24"/>
      <w:szCs w:val="24"/>
    </w:rPr>
  </w:style>
  <w:style w:type="paragraph" w:customStyle="1" w:styleId="11111">
    <w:name w:val="11111попович"/>
    <w:basedOn w:val="a8"/>
    <w:link w:val="111110"/>
    <w:qFormat/>
    <w:rsid w:val="006F5FD5"/>
    <w:pPr>
      <w:ind w:firstLine="567"/>
      <w:jc w:val="both"/>
    </w:pPr>
    <w:rPr>
      <w:rFonts w:ascii="Times New Roman" w:hAnsi="Times New Roman" w:cs="Times New Roman"/>
      <w:sz w:val="44"/>
      <w:szCs w:val="44"/>
      <w:u w:val="single"/>
    </w:rPr>
  </w:style>
  <w:style w:type="character" w:customStyle="1" w:styleId="111110">
    <w:name w:val="11111попович Знак"/>
    <w:basedOn w:val="a9"/>
    <w:link w:val="11111"/>
    <w:rsid w:val="006F5FD5"/>
    <w:rPr>
      <w:rFonts w:ascii="Times New Roman" w:hAnsi="Times New Roman" w:cs="Times New Roman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091">
          <w:marLeft w:val="0"/>
          <w:marRight w:val="30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085D-6EA2-4942-9DD3-28427844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2724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Анастасія Василівна</dc:creator>
  <cp:lastModifiedBy>Попович Анастасія Василівна</cp:lastModifiedBy>
  <cp:revision>5</cp:revision>
  <dcterms:created xsi:type="dcterms:W3CDTF">2014-02-06T12:28:00Z</dcterms:created>
  <dcterms:modified xsi:type="dcterms:W3CDTF">2014-02-06T16:45:00Z</dcterms:modified>
</cp:coreProperties>
</file>