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27" w:rsidRPr="002C5517" w:rsidRDefault="007E3F27" w:rsidP="002C5517">
      <w:pPr>
        <w:jc w:val="center"/>
        <w:rPr>
          <w:sz w:val="28"/>
          <w:szCs w:val="28"/>
          <w:lang w:val="uk-UA"/>
        </w:rPr>
      </w:pPr>
      <w:r w:rsidRPr="007E3F27">
        <w:rPr>
          <w:sz w:val="28"/>
          <w:szCs w:val="28"/>
          <w:lang w:val="uk-UA"/>
        </w:rPr>
        <w:t xml:space="preserve">Оцінювання навчальних потреб учнів </w:t>
      </w:r>
    </w:p>
    <w:p w:rsidR="00915BBE" w:rsidRPr="007E3F27" w:rsidRDefault="007E3F27" w:rsidP="008E0CBB">
      <w:pPr>
        <w:jc w:val="center"/>
        <w:rPr>
          <w:b/>
          <w:color w:val="00B050"/>
          <w:sz w:val="40"/>
          <w:szCs w:val="40"/>
          <w:lang w:val="uk-UA"/>
        </w:rPr>
      </w:pPr>
      <w:r>
        <w:rPr>
          <w:b/>
          <w:sz w:val="28"/>
          <w:szCs w:val="28"/>
          <w:lang w:val="uk-UA"/>
        </w:rPr>
        <w:t>Назва проекту:</w:t>
      </w:r>
      <w:r w:rsidR="00F30513" w:rsidRPr="007E3F27">
        <w:rPr>
          <w:b/>
          <w:sz w:val="28"/>
          <w:szCs w:val="28"/>
          <w:lang w:val="uk-UA"/>
        </w:rPr>
        <w:t xml:space="preserve">  </w:t>
      </w:r>
      <w:r w:rsidRPr="002C5517">
        <w:rPr>
          <w:b/>
          <w:color w:val="00B050"/>
          <w:sz w:val="36"/>
          <w:szCs w:val="36"/>
          <w:lang w:val="uk-UA"/>
        </w:rPr>
        <w:t>«</w:t>
      </w:r>
      <w:r w:rsidR="00915BBE" w:rsidRPr="002C5517">
        <w:rPr>
          <w:b/>
          <w:color w:val="00B050"/>
          <w:sz w:val="36"/>
          <w:szCs w:val="36"/>
          <w:lang w:val="ru-RU"/>
        </w:rPr>
        <w:t>Геометричні фігури у нашому житті</w:t>
      </w:r>
      <w:r w:rsidRPr="002C5517">
        <w:rPr>
          <w:b/>
          <w:color w:val="00B050"/>
          <w:sz w:val="36"/>
          <w:szCs w:val="36"/>
          <w:lang w:val="ru-RU"/>
        </w:rPr>
        <w:t>»</w:t>
      </w:r>
      <w:r w:rsidR="00915BBE" w:rsidRPr="007E3F27">
        <w:rPr>
          <w:b/>
          <w:color w:val="00B050"/>
          <w:sz w:val="40"/>
          <w:szCs w:val="40"/>
          <w:lang w:val="uk-UA"/>
        </w:rPr>
        <w:t xml:space="preserve"> </w:t>
      </w:r>
    </w:p>
    <w:p w:rsidR="00AD7797" w:rsidRPr="007E3F27" w:rsidRDefault="00AD7797" w:rsidP="008E0CBB">
      <w:pPr>
        <w:rPr>
          <w:b/>
          <w:sz w:val="28"/>
          <w:szCs w:val="28"/>
          <w:lang w:val="uk-UA"/>
        </w:rPr>
      </w:pPr>
    </w:p>
    <w:p w:rsidR="008E0CBB" w:rsidRPr="007E3F27" w:rsidRDefault="003E7966" w:rsidP="007E3F27">
      <w:pPr>
        <w:jc w:val="center"/>
        <w:rPr>
          <w:b/>
          <w:sz w:val="28"/>
          <w:szCs w:val="28"/>
          <w:lang w:val="uk-UA"/>
        </w:rPr>
      </w:pPr>
      <w:r w:rsidRPr="007E3F27">
        <w:rPr>
          <w:b/>
          <w:sz w:val="28"/>
          <w:szCs w:val="28"/>
          <w:lang w:val="uk-UA"/>
        </w:rPr>
        <w:t>Що потрібно для будівництва житла?</w:t>
      </w:r>
    </w:p>
    <w:p w:rsidR="008E0CBB" w:rsidRPr="007E3F27" w:rsidRDefault="008E0CBB" w:rsidP="008E0CBB">
      <w:pPr>
        <w:rPr>
          <w:sz w:val="28"/>
          <w:szCs w:val="28"/>
          <w:lang w:val="uk-UA"/>
        </w:rPr>
      </w:pPr>
    </w:p>
    <w:p w:rsidR="008E0CBB" w:rsidRPr="007E3F27" w:rsidRDefault="008E0CBB">
      <w:pPr>
        <w:rPr>
          <w:sz w:val="28"/>
          <w:szCs w:val="28"/>
          <w:lang w:val="uk-UA"/>
        </w:rPr>
      </w:pPr>
    </w:p>
    <w:p w:rsidR="008E0CBB" w:rsidRPr="007E3F27" w:rsidRDefault="00FA00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pict>
          <v:group id="_x0000_s1034" editas="canvas" style="width:465.95pt;height:516.8pt;mso-position-horizontal-relative:char;mso-position-vertical-relative:line" coordorigin="511,729" coordsize="11971,136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11;top:729;width:11971;height:13659" o:preferrelative="f">
              <v:fill o:detectmouseclick="t"/>
              <v:path o:extrusionok="t" o:connecttype="none"/>
              <o:lock v:ext="edit" text="t"/>
            </v:shape>
            <v:rect id="_x0000_s1027" style="position:absolute;left:1436;top:1963;width:3499;height:11545" filled="f" fillcolor="#909082" stroked="f">
              <v:fill color2="#f1ecd8"/>
              <v:shadow color="#777"/>
              <v:textbox style="mso-next-textbox:#_x0000_s1027" inset="4.68pt,2.34pt,4.68pt,2.34pt">
                <w:txbxContent>
                  <w:p w:rsidR="008E0CBB" w:rsidRPr="007E3F27" w:rsidRDefault="00D53ADB" w:rsidP="008E0CB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bCs/>
                        <w:color w:val="4F261E"/>
                        <w:sz w:val="28"/>
                        <w:szCs w:val="28"/>
                        <w:lang w:val="uk-UA"/>
                      </w:rPr>
                    </w:pPr>
                    <w:r w:rsidRPr="007E3F27">
                      <w:rPr>
                        <w:bCs/>
                        <w:color w:val="4F261E"/>
                        <w:sz w:val="28"/>
                        <w:szCs w:val="28"/>
                        <w:lang w:val="uk-UA"/>
                      </w:rPr>
                      <w:t xml:space="preserve">Що ми </w:t>
                    </w:r>
                    <w:r w:rsidR="008E0CBB" w:rsidRPr="007E3F27">
                      <w:rPr>
                        <w:bCs/>
                        <w:color w:val="4F261E"/>
                        <w:sz w:val="28"/>
                        <w:szCs w:val="28"/>
                        <w:lang w:val="uk-UA"/>
                      </w:rPr>
                      <w:t xml:space="preserve"> </w:t>
                    </w:r>
                  </w:p>
                  <w:p w:rsidR="008E0CBB" w:rsidRPr="007E3F27" w:rsidRDefault="00D53ADB" w:rsidP="008E0CB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b/>
                        <w:bCs/>
                        <w:sz w:val="32"/>
                        <w:szCs w:val="32"/>
                        <w:lang w:val="uk-UA"/>
                      </w:rPr>
                    </w:pPr>
                    <w:r w:rsidRPr="007E3F27">
                      <w:rPr>
                        <w:b/>
                        <w:bCs/>
                        <w:sz w:val="32"/>
                        <w:szCs w:val="32"/>
                        <w:highlight w:val="green"/>
                        <w:lang w:val="uk-UA"/>
                      </w:rPr>
                      <w:t>Знаємо</w:t>
                    </w:r>
                    <w:r w:rsidRPr="007E3F27">
                      <w:rPr>
                        <w:b/>
                        <w:bCs/>
                        <w:sz w:val="32"/>
                        <w:szCs w:val="32"/>
                        <w:lang w:val="uk-UA"/>
                      </w:rPr>
                      <w:t xml:space="preserve"> </w:t>
                    </w:r>
                    <w:r w:rsidR="008E0CBB" w:rsidRPr="007E3F27">
                      <w:rPr>
                        <w:b/>
                        <w:bCs/>
                        <w:sz w:val="32"/>
                        <w:szCs w:val="32"/>
                        <w:lang w:val="uk-UA"/>
                      </w:rPr>
                      <w:t xml:space="preserve"> </w:t>
                    </w:r>
                  </w:p>
                  <w:p w:rsidR="008E0CBB" w:rsidRPr="007E3F27" w:rsidRDefault="00D53ADB" w:rsidP="008E0CB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bCs/>
                        <w:color w:val="4F261E"/>
                        <w:sz w:val="28"/>
                        <w:szCs w:val="28"/>
                        <w:lang w:val="uk-UA"/>
                      </w:rPr>
                    </w:pPr>
                    <w:r w:rsidRPr="007E3F27">
                      <w:rPr>
                        <w:bCs/>
                        <w:color w:val="4F261E"/>
                        <w:sz w:val="28"/>
                        <w:szCs w:val="28"/>
                        <w:lang w:val="uk-UA"/>
                      </w:rPr>
                      <w:t xml:space="preserve">про </w:t>
                    </w:r>
                    <w:r w:rsidR="00915BBE" w:rsidRPr="007E3F27">
                      <w:rPr>
                        <w:bCs/>
                        <w:color w:val="4F261E"/>
                        <w:sz w:val="28"/>
                        <w:szCs w:val="28"/>
                        <w:lang w:val="uk-UA"/>
                      </w:rPr>
                      <w:t>зв</w:t>
                    </w:r>
                    <w:r w:rsidR="00915BBE" w:rsidRPr="007E3F27">
                      <w:rPr>
                        <w:bCs/>
                        <w:color w:val="4F261E"/>
                        <w:sz w:val="28"/>
                        <w:szCs w:val="28"/>
                        <w:lang w:val="ru-RU"/>
                      </w:rPr>
                      <w:t>’</w:t>
                    </w:r>
                    <w:r w:rsidR="00915BBE" w:rsidRPr="007E3F27">
                      <w:rPr>
                        <w:bCs/>
                        <w:color w:val="4F261E"/>
                        <w:sz w:val="28"/>
                        <w:szCs w:val="28"/>
                        <w:lang w:val="uk-UA"/>
                      </w:rPr>
                      <w:t>язок математики з будівництвом</w:t>
                    </w:r>
                  </w:p>
                  <w:p w:rsidR="00CB2259" w:rsidRPr="007E3F27" w:rsidRDefault="00CB2259" w:rsidP="008E0CB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color w:val="4F261E"/>
                        <w:sz w:val="28"/>
                        <w:szCs w:val="28"/>
                        <w:lang w:val="uk-UA"/>
                      </w:rPr>
                    </w:pPr>
                  </w:p>
                  <w:p w:rsidR="003E7966" w:rsidRPr="00B85E2A" w:rsidRDefault="008E0CBB" w:rsidP="003E7966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color w:val="FF0000"/>
                        <w:sz w:val="28"/>
                        <w:szCs w:val="28"/>
                        <w:lang w:val="uk-UA"/>
                      </w:rPr>
                    </w:pPr>
                    <w:r w:rsidRPr="00B85E2A">
                      <w:rPr>
                        <w:color w:val="FF0000"/>
                        <w:sz w:val="28"/>
                        <w:szCs w:val="28"/>
                        <w:lang w:val="uk-UA"/>
                      </w:rPr>
                      <w:t>(</w:t>
                    </w:r>
                    <w:r w:rsidR="001015F2" w:rsidRPr="00B85E2A">
                      <w:rPr>
                        <w:color w:val="FF0000"/>
                        <w:sz w:val="28"/>
                        <w:szCs w:val="28"/>
                        <w:lang w:val="uk-UA"/>
                      </w:rPr>
                      <w:t>приклади відповідей</w:t>
                    </w:r>
                    <w:r w:rsidRPr="00B85E2A">
                      <w:rPr>
                        <w:color w:val="FF0000"/>
                        <w:sz w:val="28"/>
                        <w:szCs w:val="28"/>
                        <w:lang w:val="uk-UA"/>
                      </w:rPr>
                      <w:t>)</w:t>
                    </w:r>
                  </w:p>
                  <w:p w:rsidR="00E76544" w:rsidRDefault="00E76544" w:rsidP="003E7966">
                    <w:pPr>
                      <w:pStyle w:val="a5"/>
                      <w:numPr>
                        <w:ilvl w:val="0"/>
                        <w:numId w:val="7"/>
                      </w:numPr>
                      <w:autoSpaceDE w:val="0"/>
                      <w:autoSpaceDN w:val="0"/>
                      <w:adjustRightInd w:val="0"/>
                      <w:rPr>
                        <w:color w:val="4F261E"/>
                        <w:sz w:val="28"/>
                        <w:szCs w:val="28"/>
                        <w:lang w:val="uk-UA"/>
                      </w:rPr>
                    </w:pPr>
                    <w:r w:rsidRPr="007E3F27">
                      <w:rPr>
                        <w:color w:val="4F261E"/>
                        <w:sz w:val="28"/>
                        <w:szCs w:val="28"/>
                        <w:lang w:val="uk-UA"/>
                      </w:rPr>
                      <w:t>Потрібна схема будівлі.</w:t>
                    </w:r>
                  </w:p>
                  <w:p w:rsidR="00195943" w:rsidRDefault="00195943" w:rsidP="00195943">
                    <w:pPr>
                      <w:autoSpaceDE w:val="0"/>
                      <w:autoSpaceDN w:val="0"/>
                      <w:adjustRightInd w:val="0"/>
                      <w:rPr>
                        <w:color w:val="4F261E"/>
                        <w:sz w:val="28"/>
                        <w:szCs w:val="28"/>
                        <w:lang w:val="uk-UA"/>
                      </w:rPr>
                    </w:pPr>
                  </w:p>
                  <w:p w:rsidR="00195943" w:rsidRPr="00195943" w:rsidRDefault="00195943" w:rsidP="00195943">
                    <w:pPr>
                      <w:autoSpaceDE w:val="0"/>
                      <w:autoSpaceDN w:val="0"/>
                      <w:adjustRightInd w:val="0"/>
                      <w:rPr>
                        <w:color w:val="4F261E"/>
                        <w:sz w:val="28"/>
                        <w:szCs w:val="28"/>
                        <w:lang w:val="uk-UA"/>
                      </w:rPr>
                    </w:pPr>
                  </w:p>
                  <w:p w:rsidR="00195943" w:rsidRPr="007E3F27" w:rsidRDefault="00195943" w:rsidP="00195943">
                    <w:pPr>
                      <w:pStyle w:val="a5"/>
                      <w:autoSpaceDE w:val="0"/>
                      <w:autoSpaceDN w:val="0"/>
                      <w:adjustRightInd w:val="0"/>
                      <w:rPr>
                        <w:color w:val="4F261E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color w:val="4F261E"/>
                        <w:sz w:val="28"/>
                        <w:szCs w:val="28"/>
                        <w:lang w:val="uk-UA"/>
                      </w:rPr>
                      <w:t>-------------------</w:t>
                    </w:r>
                  </w:p>
                  <w:p w:rsidR="003E7966" w:rsidRPr="007E3F27" w:rsidRDefault="003E7966" w:rsidP="003E7966">
                    <w:pPr>
                      <w:pStyle w:val="a5"/>
                      <w:numPr>
                        <w:ilvl w:val="0"/>
                        <w:numId w:val="7"/>
                      </w:numPr>
                      <w:autoSpaceDE w:val="0"/>
                      <w:autoSpaceDN w:val="0"/>
                      <w:adjustRightInd w:val="0"/>
                      <w:rPr>
                        <w:color w:val="4F261E"/>
                        <w:sz w:val="28"/>
                        <w:szCs w:val="28"/>
                        <w:lang w:val="uk-UA"/>
                      </w:rPr>
                    </w:pPr>
                    <w:r w:rsidRPr="007E3F27">
                      <w:rPr>
                        <w:color w:val="4F261E"/>
                        <w:sz w:val="28"/>
                        <w:szCs w:val="28"/>
                        <w:lang w:val="uk-UA"/>
                      </w:rPr>
                      <w:t>Потрібно</w:t>
                    </w:r>
                  </w:p>
                  <w:p w:rsidR="003E7966" w:rsidRDefault="003E7966" w:rsidP="003E7966">
                    <w:pPr>
                      <w:pStyle w:val="a5"/>
                      <w:autoSpaceDE w:val="0"/>
                      <w:autoSpaceDN w:val="0"/>
                      <w:adjustRightInd w:val="0"/>
                      <w:rPr>
                        <w:color w:val="4F261E"/>
                        <w:sz w:val="28"/>
                        <w:szCs w:val="28"/>
                        <w:lang w:val="uk-UA"/>
                      </w:rPr>
                    </w:pPr>
                    <w:r w:rsidRPr="007E3F27">
                      <w:rPr>
                        <w:color w:val="4F261E"/>
                        <w:sz w:val="28"/>
                        <w:szCs w:val="28"/>
                        <w:lang w:val="uk-UA"/>
                      </w:rPr>
                      <w:t>обчислити розміри житла.</w:t>
                    </w:r>
                  </w:p>
                  <w:p w:rsidR="00195943" w:rsidRDefault="00195943" w:rsidP="003E7966">
                    <w:pPr>
                      <w:pStyle w:val="a5"/>
                      <w:autoSpaceDE w:val="0"/>
                      <w:autoSpaceDN w:val="0"/>
                      <w:adjustRightInd w:val="0"/>
                      <w:rPr>
                        <w:color w:val="4F261E"/>
                        <w:sz w:val="28"/>
                        <w:szCs w:val="28"/>
                        <w:lang w:val="uk-UA"/>
                      </w:rPr>
                    </w:pPr>
                  </w:p>
                  <w:p w:rsidR="00195943" w:rsidRPr="007E3F27" w:rsidRDefault="00195943" w:rsidP="003E7966">
                    <w:pPr>
                      <w:pStyle w:val="a5"/>
                      <w:autoSpaceDE w:val="0"/>
                      <w:autoSpaceDN w:val="0"/>
                      <w:adjustRightInd w:val="0"/>
                      <w:rPr>
                        <w:color w:val="4F261E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color w:val="4F261E"/>
                        <w:sz w:val="28"/>
                        <w:szCs w:val="28"/>
                        <w:lang w:val="uk-UA"/>
                      </w:rPr>
                      <w:t>-------------------</w:t>
                    </w:r>
                  </w:p>
                  <w:p w:rsidR="00E76544" w:rsidRDefault="00E76544" w:rsidP="003E7966">
                    <w:pPr>
                      <w:pStyle w:val="a5"/>
                      <w:numPr>
                        <w:ilvl w:val="0"/>
                        <w:numId w:val="7"/>
                      </w:numPr>
                      <w:autoSpaceDE w:val="0"/>
                      <w:autoSpaceDN w:val="0"/>
                      <w:adjustRightInd w:val="0"/>
                      <w:rPr>
                        <w:color w:val="4F261E"/>
                        <w:sz w:val="28"/>
                        <w:szCs w:val="28"/>
                        <w:lang w:val="uk-UA"/>
                      </w:rPr>
                    </w:pPr>
                    <w:r w:rsidRPr="007E3F27">
                      <w:rPr>
                        <w:color w:val="4F261E"/>
                        <w:sz w:val="28"/>
                        <w:szCs w:val="28"/>
                        <w:lang w:val="uk-UA"/>
                      </w:rPr>
                      <w:t>Потрібна цегла.</w:t>
                    </w:r>
                  </w:p>
                  <w:p w:rsidR="002C5517" w:rsidRDefault="002C5517" w:rsidP="002C5517">
                    <w:pPr>
                      <w:autoSpaceDE w:val="0"/>
                      <w:autoSpaceDN w:val="0"/>
                      <w:adjustRightInd w:val="0"/>
                      <w:rPr>
                        <w:color w:val="4F261E"/>
                        <w:sz w:val="28"/>
                        <w:szCs w:val="28"/>
                        <w:lang w:val="uk-UA"/>
                      </w:rPr>
                    </w:pPr>
                  </w:p>
                  <w:p w:rsidR="002C5517" w:rsidRDefault="002C5517" w:rsidP="002C5517">
                    <w:pPr>
                      <w:autoSpaceDE w:val="0"/>
                      <w:autoSpaceDN w:val="0"/>
                      <w:adjustRightInd w:val="0"/>
                      <w:rPr>
                        <w:color w:val="4F261E"/>
                        <w:sz w:val="28"/>
                        <w:szCs w:val="28"/>
                        <w:lang w:val="uk-UA"/>
                      </w:rPr>
                    </w:pPr>
                  </w:p>
                  <w:p w:rsidR="002C5517" w:rsidRPr="002C5517" w:rsidRDefault="002C5517" w:rsidP="002C5517">
                    <w:pPr>
                      <w:pStyle w:val="a5"/>
                      <w:autoSpaceDE w:val="0"/>
                      <w:autoSpaceDN w:val="0"/>
                      <w:adjustRightInd w:val="0"/>
                      <w:rPr>
                        <w:rFonts w:ascii="Verdana" w:hAnsi="Verdana" w:cs="Garamond"/>
                        <w:b/>
                        <w:color w:val="4F261E"/>
                        <w:sz w:val="26"/>
                        <w:szCs w:val="40"/>
                        <w:lang w:val="uk-UA"/>
                      </w:rPr>
                    </w:pPr>
                    <w:r>
                      <w:rPr>
                        <w:rFonts w:ascii="Verdana" w:hAnsi="Verdana" w:cs="Garamond"/>
                        <w:b/>
                        <w:color w:val="4F261E"/>
                        <w:sz w:val="26"/>
                        <w:szCs w:val="40"/>
                        <w:lang w:val="uk-UA"/>
                      </w:rPr>
                      <w:t>--------------</w:t>
                    </w:r>
                  </w:p>
                  <w:p w:rsidR="008E0CBB" w:rsidRDefault="00E76544" w:rsidP="003E7966">
                    <w:pPr>
                      <w:pStyle w:val="a5"/>
                      <w:numPr>
                        <w:ilvl w:val="0"/>
                        <w:numId w:val="7"/>
                      </w:numPr>
                      <w:autoSpaceDE w:val="0"/>
                      <w:autoSpaceDN w:val="0"/>
                      <w:adjustRightInd w:val="0"/>
                      <w:rPr>
                        <w:rFonts w:ascii="Verdana" w:hAnsi="Verdana" w:cs="Garamond"/>
                        <w:color w:val="4F261E"/>
                        <w:sz w:val="26"/>
                        <w:szCs w:val="40"/>
                        <w:lang w:val="uk-UA"/>
                      </w:rPr>
                    </w:pPr>
                    <w:r w:rsidRPr="007E3F27">
                      <w:rPr>
                        <w:color w:val="4F261E"/>
                        <w:sz w:val="28"/>
                        <w:szCs w:val="28"/>
                        <w:lang w:val="uk-UA"/>
                      </w:rPr>
                      <w:t>Потрібен заміс з води, піску,</w:t>
                    </w:r>
                    <w:r>
                      <w:rPr>
                        <w:rFonts w:ascii="Verdana" w:hAnsi="Verdana" w:cs="Garamond"/>
                        <w:color w:val="4F261E"/>
                        <w:sz w:val="26"/>
                        <w:szCs w:val="40"/>
                        <w:lang w:val="uk-UA"/>
                      </w:rPr>
                      <w:t xml:space="preserve"> </w:t>
                    </w:r>
                    <w:r w:rsidRPr="002C5517">
                      <w:rPr>
                        <w:color w:val="4F261E"/>
                        <w:sz w:val="28"/>
                        <w:szCs w:val="28"/>
                        <w:lang w:val="uk-UA"/>
                      </w:rPr>
                      <w:t>цементу.</w:t>
                    </w:r>
                  </w:p>
                  <w:p w:rsidR="00E76544" w:rsidRPr="003E7966" w:rsidRDefault="00E76544" w:rsidP="00195943">
                    <w:pPr>
                      <w:pStyle w:val="a5"/>
                      <w:autoSpaceDE w:val="0"/>
                      <w:autoSpaceDN w:val="0"/>
                      <w:adjustRightInd w:val="0"/>
                      <w:rPr>
                        <w:rFonts w:ascii="Verdana" w:hAnsi="Verdana" w:cs="Garamond"/>
                        <w:color w:val="4F261E"/>
                        <w:sz w:val="26"/>
                        <w:szCs w:val="40"/>
                        <w:lang w:val="uk-UA"/>
                      </w:rPr>
                    </w:pPr>
                  </w:p>
                </w:txbxContent>
              </v:textbox>
            </v:rect>
            <v:line id="_x0000_s1029" style="position:absolute" from="1683,4348" to="11883,4348" strokeweight="2.25pt">
              <v:shadow color="#777"/>
            </v:line>
            <v:rect id="_x0000_s1030" style="position:absolute;left:8604;top:1963;width:3500;height:11311" filled="f" fillcolor="#909082" stroked="f">
              <v:fill color2="#f1ecd8"/>
              <v:shadow color="#777"/>
              <v:textbox style="mso-next-textbox:#_x0000_s1030" inset="4.68pt,2.34pt,4.68pt,2.34pt">
                <w:txbxContent>
                  <w:p w:rsidR="008E0CBB" w:rsidRPr="007E3F27" w:rsidRDefault="00D53ADB" w:rsidP="008E0CB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bCs/>
                        <w:color w:val="4F261E"/>
                        <w:sz w:val="28"/>
                        <w:szCs w:val="28"/>
                        <w:lang w:val="ru-RU"/>
                      </w:rPr>
                    </w:pPr>
                    <w:r w:rsidRPr="007E3F27">
                      <w:rPr>
                        <w:bCs/>
                        <w:color w:val="4F261E"/>
                        <w:sz w:val="28"/>
                        <w:szCs w:val="28"/>
                        <w:lang w:val="uk-UA"/>
                      </w:rPr>
                      <w:t xml:space="preserve">Що ми </w:t>
                    </w:r>
                  </w:p>
                  <w:p w:rsidR="008E0CBB" w:rsidRPr="007E3F27" w:rsidRDefault="00D53ADB" w:rsidP="008E0CB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b/>
                        <w:bCs/>
                        <w:sz w:val="32"/>
                        <w:szCs w:val="32"/>
                        <w:lang w:val="ru-RU"/>
                      </w:rPr>
                    </w:pPr>
                    <w:r w:rsidRPr="007E3F27">
                      <w:rPr>
                        <w:b/>
                        <w:bCs/>
                        <w:sz w:val="32"/>
                        <w:szCs w:val="32"/>
                        <w:highlight w:val="green"/>
                        <w:lang w:val="uk-UA"/>
                      </w:rPr>
                      <w:t>Дізналися</w:t>
                    </w:r>
                    <w:r w:rsidRPr="007E3F27">
                      <w:rPr>
                        <w:b/>
                        <w:bCs/>
                        <w:sz w:val="32"/>
                        <w:szCs w:val="32"/>
                        <w:lang w:val="uk-UA"/>
                      </w:rPr>
                      <w:t xml:space="preserve"> </w:t>
                    </w:r>
                    <w:r w:rsidR="008E0CBB" w:rsidRPr="007E3F27">
                      <w:rPr>
                        <w:b/>
                        <w:bCs/>
                        <w:sz w:val="32"/>
                        <w:szCs w:val="32"/>
                        <w:lang w:val="ru-RU"/>
                      </w:rPr>
                      <w:t xml:space="preserve"> </w:t>
                    </w:r>
                  </w:p>
                  <w:p w:rsidR="008E0CBB" w:rsidRPr="007E3F27" w:rsidRDefault="00D53ADB" w:rsidP="008E0CB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bCs/>
                        <w:color w:val="4F261E"/>
                        <w:sz w:val="28"/>
                        <w:szCs w:val="28"/>
                        <w:lang w:val="ru-RU"/>
                      </w:rPr>
                    </w:pPr>
                    <w:r w:rsidRPr="007E3F27">
                      <w:rPr>
                        <w:bCs/>
                        <w:color w:val="4F261E"/>
                        <w:sz w:val="28"/>
                        <w:szCs w:val="28"/>
                        <w:lang w:val="uk-UA"/>
                      </w:rPr>
                      <w:t xml:space="preserve">про </w:t>
                    </w:r>
                    <w:r w:rsidR="008E0CBB" w:rsidRPr="007E3F27">
                      <w:rPr>
                        <w:bCs/>
                        <w:color w:val="4F261E"/>
                        <w:sz w:val="28"/>
                        <w:szCs w:val="28"/>
                        <w:lang w:val="ru-RU"/>
                      </w:rPr>
                      <w:t xml:space="preserve"> </w:t>
                    </w:r>
                    <w:r w:rsidR="00915BBE" w:rsidRPr="007E3F27">
                      <w:rPr>
                        <w:bCs/>
                        <w:color w:val="4F261E"/>
                        <w:sz w:val="28"/>
                        <w:szCs w:val="28"/>
                        <w:lang w:val="uk-UA"/>
                      </w:rPr>
                      <w:t>зв</w:t>
                    </w:r>
                    <w:r w:rsidR="00915BBE" w:rsidRPr="002C5517">
                      <w:rPr>
                        <w:bCs/>
                        <w:color w:val="4F261E"/>
                        <w:sz w:val="28"/>
                        <w:szCs w:val="28"/>
                        <w:lang w:val="ru-RU"/>
                      </w:rPr>
                      <w:t>’</w:t>
                    </w:r>
                    <w:r w:rsidR="00915BBE" w:rsidRPr="007E3F27">
                      <w:rPr>
                        <w:bCs/>
                        <w:color w:val="4F261E"/>
                        <w:sz w:val="28"/>
                        <w:szCs w:val="28"/>
                        <w:lang w:val="uk-UA"/>
                      </w:rPr>
                      <w:t>язок математики з будівництвом</w:t>
                    </w:r>
                  </w:p>
                </w:txbxContent>
              </v:textbox>
            </v:rect>
            <v:line id="_x0000_s1031" style="position:absolute" from="4950,2702" to="4950,9079">
              <v:shadow color="#777"/>
            </v:line>
            <v:line id="_x0000_s1032" style="position:absolute" from="8650,2702" to="8650,9079">
              <v:shadow color="#777"/>
            </v:line>
            <v:rect id="_x0000_s1026" style="position:absolute;left:1683;top:729;width:10799;height:1234;v-text-anchor:middle" filled="f" fillcolor="#909082" stroked="f">
              <v:fill color2="#f1ecd8"/>
              <v:shadow color="#777"/>
              <v:textbox style="mso-next-textbox:#_x0000_s1026" inset="4.68pt,2.34pt,4.68pt,2.34pt">
                <w:txbxContent>
                  <w:p w:rsidR="008E0CBB" w:rsidRPr="007E3F27" w:rsidRDefault="00D53ADB" w:rsidP="008E0CB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4F261E"/>
                        <w:sz w:val="52"/>
                        <w:szCs w:val="80"/>
                      </w:rPr>
                    </w:pPr>
                    <w:r w:rsidRPr="007E3F27">
                      <w:rPr>
                        <w:color w:val="4F261E"/>
                        <w:sz w:val="57"/>
                        <w:szCs w:val="88"/>
                        <w:lang w:val="uk-UA"/>
                      </w:rPr>
                      <w:t>Наш</w:t>
                    </w:r>
                    <w:r w:rsidR="005965F7" w:rsidRPr="007E3F27">
                      <w:rPr>
                        <w:color w:val="4F261E"/>
                        <w:sz w:val="57"/>
                        <w:szCs w:val="88"/>
                        <w:lang w:val="uk-UA"/>
                      </w:rPr>
                      <w:t>а таблиця</w:t>
                    </w:r>
                    <w:r w:rsidRPr="007E3F27">
                      <w:rPr>
                        <w:color w:val="4F261E"/>
                        <w:sz w:val="57"/>
                        <w:szCs w:val="88"/>
                        <w:lang w:val="uk-UA"/>
                      </w:rPr>
                      <w:t xml:space="preserve"> </w:t>
                    </w:r>
                    <w:r w:rsidR="00022994" w:rsidRPr="007E3F27">
                      <w:rPr>
                        <w:color w:val="4F261E"/>
                        <w:sz w:val="52"/>
                        <w:szCs w:val="80"/>
                        <w:lang w:val="uk-UA"/>
                      </w:rPr>
                      <w:t>З</w:t>
                    </w:r>
                    <w:r w:rsidR="008E0CBB" w:rsidRPr="007E3F27">
                      <w:rPr>
                        <w:color w:val="4F261E"/>
                        <w:sz w:val="52"/>
                        <w:szCs w:val="80"/>
                      </w:rPr>
                      <w:t>-</w:t>
                    </w:r>
                    <w:r w:rsidR="00022994" w:rsidRPr="007E3F27">
                      <w:rPr>
                        <w:color w:val="4F261E"/>
                        <w:sz w:val="52"/>
                        <w:szCs w:val="80"/>
                        <w:lang w:val="uk-UA"/>
                      </w:rPr>
                      <w:t>Х</w:t>
                    </w:r>
                    <w:r w:rsidR="008E0CBB" w:rsidRPr="007E3F27">
                      <w:rPr>
                        <w:color w:val="4F261E"/>
                        <w:sz w:val="52"/>
                        <w:szCs w:val="80"/>
                      </w:rPr>
                      <w:t>-</w:t>
                    </w:r>
                    <w:r w:rsidR="00022994" w:rsidRPr="007E3F27">
                      <w:rPr>
                        <w:color w:val="4F261E"/>
                        <w:sz w:val="52"/>
                        <w:szCs w:val="80"/>
                        <w:lang w:val="uk-UA"/>
                      </w:rPr>
                      <w:t>Д</w:t>
                    </w:r>
                  </w:p>
                </w:txbxContent>
              </v:textbox>
            </v:rect>
            <v:rect id="_x0000_s1028" style="position:absolute;left:4951;top:1963;width:3822;height:11684" filled="f" fillcolor="#909082" stroked="f">
              <v:fill color2="#f1ecd8"/>
              <v:shadow color="#777"/>
              <v:textbox style="mso-next-textbox:#_x0000_s1028" inset="4.68pt,2.34pt,4.68pt,2.34pt">
                <w:txbxContent>
                  <w:p w:rsidR="008E0CBB" w:rsidRPr="007E3F27" w:rsidRDefault="00D53ADB" w:rsidP="008E0CB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bCs/>
                        <w:color w:val="4F261E"/>
                        <w:sz w:val="28"/>
                        <w:szCs w:val="28"/>
                        <w:lang w:val="uk-UA"/>
                      </w:rPr>
                    </w:pPr>
                    <w:r w:rsidRPr="007E3F27">
                      <w:rPr>
                        <w:bCs/>
                        <w:color w:val="4F261E"/>
                        <w:sz w:val="28"/>
                        <w:szCs w:val="28"/>
                        <w:lang w:val="uk-UA"/>
                      </w:rPr>
                      <w:t xml:space="preserve">Що ми </w:t>
                    </w:r>
                    <w:r w:rsidR="008E0CBB" w:rsidRPr="007E3F27">
                      <w:rPr>
                        <w:bCs/>
                        <w:color w:val="4F261E"/>
                        <w:sz w:val="28"/>
                        <w:szCs w:val="28"/>
                        <w:lang w:val="uk-UA"/>
                      </w:rPr>
                      <w:t xml:space="preserve"> </w:t>
                    </w:r>
                  </w:p>
                  <w:p w:rsidR="008E0CBB" w:rsidRPr="007E3F27" w:rsidRDefault="00D53ADB" w:rsidP="008E0CB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b/>
                        <w:bCs/>
                        <w:sz w:val="32"/>
                        <w:szCs w:val="32"/>
                        <w:lang w:val="uk-UA"/>
                      </w:rPr>
                    </w:pPr>
                    <w:r w:rsidRPr="007E3F27">
                      <w:rPr>
                        <w:b/>
                        <w:bCs/>
                        <w:sz w:val="32"/>
                        <w:szCs w:val="32"/>
                        <w:highlight w:val="green"/>
                        <w:lang w:val="uk-UA"/>
                      </w:rPr>
                      <w:t>Хочемо знати</w:t>
                    </w:r>
                    <w:r w:rsidRPr="007E3F27">
                      <w:rPr>
                        <w:b/>
                        <w:bCs/>
                        <w:sz w:val="32"/>
                        <w:szCs w:val="32"/>
                        <w:lang w:val="uk-UA"/>
                      </w:rPr>
                      <w:t xml:space="preserve"> </w:t>
                    </w:r>
                    <w:r w:rsidR="008E0CBB" w:rsidRPr="007E3F27">
                      <w:rPr>
                        <w:b/>
                        <w:bCs/>
                        <w:sz w:val="32"/>
                        <w:szCs w:val="32"/>
                        <w:lang w:val="uk-UA"/>
                      </w:rPr>
                      <w:t xml:space="preserve"> </w:t>
                    </w:r>
                  </w:p>
                  <w:p w:rsidR="00D53ADB" w:rsidRPr="007E3F27" w:rsidRDefault="00D53ADB" w:rsidP="00D53AD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bCs/>
                        <w:color w:val="4F261E"/>
                        <w:sz w:val="28"/>
                        <w:szCs w:val="28"/>
                        <w:lang w:val="uk-UA"/>
                      </w:rPr>
                    </w:pPr>
                    <w:r w:rsidRPr="007E3F27">
                      <w:rPr>
                        <w:bCs/>
                        <w:color w:val="4F261E"/>
                        <w:sz w:val="28"/>
                        <w:szCs w:val="28"/>
                        <w:lang w:val="uk-UA"/>
                      </w:rPr>
                      <w:t xml:space="preserve">про </w:t>
                    </w:r>
                    <w:r w:rsidR="00915BBE" w:rsidRPr="007E3F27">
                      <w:rPr>
                        <w:bCs/>
                        <w:color w:val="4F261E"/>
                        <w:sz w:val="28"/>
                        <w:szCs w:val="28"/>
                        <w:lang w:val="uk-UA"/>
                      </w:rPr>
                      <w:t>зв</w:t>
                    </w:r>
                    <w:r w:rsidR="00915BBE" w:rsidRPr="007E3F27">
                      <w:rPr>
                        <w:bCs/>
                        <w:color w:val="4F261E"/>
                        <w:sz w:val="28"/>
                        <w:szCs w:val="28"/>
                        <w:lang w:val="ru-RU"/>
                      </w:rPr>
                      <w:t>’</w:t>
                    </w:r>
                    <w:r w:rsidR="00915BBE" w:rsidRPr="007E3F27">
                      <w:rPr>
                        <w:bCs/>
                        <w:color w:val="4F261E"/>
                        <w:sz w:val="28"/>
                        <w:szCs w:val="28"/>
                        <w:lang w:val="uk-UA"/>
                      </w:rPr>
                      <w:t>язок математики з будівництвом</w:t>
                    </w:r>
                  </w:p>
                  <w:p w:rsidR="008E0CBB" w:rsidRPr="007E3F27" w:rsidRDefault="008E0CBB" w:rsidP="008E0CB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b/>
                        <w:bCs/>
                        <w:color w:val="4F261E"/>
                        <w:sz w:val="28"/>
                        <w:szCs w:val="28"/>
                        <w:lang w:val="uk-UA"/>
                      </w:rPr>
                    </w:pPr>
                  </w:p>
                  <w:p w:rsidR="00CB2259" w:rsidRPr="007E3F27" w:rsidRDefault="00CB2259" w:rsidP="00741CA8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color w:val="4F261E"/>
                        <w:sz w:val="28"/>
                        <w:szCs w:val="28"/>
                        <w:lang w:val="uk-UA"/>
                      </w:rPr>
                    </w:pPr>
                  </w:p>
                  <w:p w:rsidR="003E7966" w:rsidRPr="00B85E2A" w:rsidRDefault="00741CA8" w:rsidP="003E7966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color w:val="FF0000"/>
                        <w:sz w:val="28"/>
                        <w:szCs w:val="28"/>
                        <w:lang w:val="uk-UA"/>
                      </w:rPr>
                    </w:pPr>
                    <w:r w:rsidRPr="00B85E2A">
                      <w:rPr>
                        <w:color w:val="FF0000"/>
                        <w:sz w:val="28"/>
                        <w:szCs w:val="28"/>
                        <w:lang w:val="uk-UA"/>
                      </w:rPr>
                      <w:t>(</w:t>
                    </w:r>
                    <w:r w:rsidR="001015F2" w:rsidRPr="00B85E2A">
                      <w:rPr>
                        <w:color w:val="FF0000"/>
                        <w:sz w:val="28"/>
                        <w:szCs w:val="28"/>
                        <w:lang w:val="uk-UA"/>
                      </w:rPr>
                      <w:t>приклади відповідей</w:t>
                    </w:r>
                    <w:r w:rsidRPr="00B85E2A">
                      <w:rPr>
                        <w:color w:val="FF0000"/>
                        <w:sz w:val="28"/>
                        <w:szCs w:val="28"/>
                        <w:lang w:val="uk-UA"/>
                      </w:rPr>
                      <w:t>)</w:t>
                    </w:r>
                  </w:p>
                  <w:p w:rsidR="002C5517" w:rsidRDefault="00E76544" w:rsidP="007E3F27">
                    <w:pPr>
                      <w:pStyle w:val="a5"/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ind w:left="142" w:hanging="142"/>
                      <w:rPr>
                        <w:color w:val="4F261E"/>
                        <w:sz w:val="28"/>
                        <w:szCs w:val="28"/>
                        <w:lang w:val="uk-UA"/>
                      </w:rPr>
                    </w:pPr>
                    <w:r w:rsidRPr="007E3F27">
                      <w:rPr>
                        <w:color w:val="4F261E"/>
                        <w:sz w:val="28"/>
                        <w:szCs w:val="28"/>
                        <w:lang w:val="uk-UA"/>
                      </w:rPr>
                      <w:t>Які геометричні фігури використовуються?</w:t>
                    </w:r>
                  </w:p>
                  <w:p w:rsidR="00E76544" w:rsidRDefault="00E76544" w:rsidP="002C5517">
                    <w:pPr>
                      <w:pStyle w:val="a5"/>
                      <w:autoSpaceDE w:val="0"/>
                      <w:autoSpaceDN w:val="0"/>
                      <w:adjustRightInd w:val="0"/>
                      <w:ind w:left="142"/>
                      <w:rPr>
                        <w:color w:val="4F261E"/>
                        <w:sz w:val="28"/>
                        <w:szCs w:val="28"/>
                        <w:lang w:val="uk-UA"/>
                      </w:rPr>
                    </w:pPr>
                    <w:r w:rsidRPr="007E3F27">
                      <w:rPr>
                        <w:color w:val="4F261E"/>
                        <w:sz w:val="28"/>
                        <w:szCs w:val="28"/>
                        <w:lang w:val="uk-UA"/>
                      </w:rPr>
                      <w:t xml:space="preserve"> А які найбільше?</w:t>
                    </w:r>
                  </w:p>
                  <w:p w:rsidR="00195943" w:rsidRPr="007E3F27" w:rsidRDefault="00195943" w:rsidP="00195943">
                    <w:pPr>
                      <w:pStyle w:val="a5"/>
                      <w:autoSpaceDE w:val="0"/>
                      <w:autoSpaceDN w:val="0"/>
                      <w:adjustRightInd w:val="0"/>
                      <w:ind w:left="142"/>
                      <w:rPr>
                        <w:color w:val="4F261E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color w:val="4F261E"/>
                        <w:sz w:val="28"/>
                        <w:szCs w:val="28"/>
                        <w:lang w:val="uk-UA"/>
                      </w:rPr>
                      <w:t>----------------------------</w:t>
                    </w:r>
                  </w:p>
                  <w:p w:rsidR="008E0CBB" w:rsidRPr="007E3F27" w:rsidRDefault="003E7966" w:rsidP="00195943">
                    <w:pPr>
                      <w:pStyle w:val="a5"/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ind w:left="567" w:hanging="207"/>
                      <w:rPr>
                        <w:color w:val="4F261E"/>
                        <w:sz w:val="28"/>
                        <w:szCs w:val="28"/>
                        <w:lang w:val="uk-UA"/>
                      </w:rPr>
                    </w:pPr>
                    <w:r w:rsidRPr="007E3F27">
                      <w:rPr>
                        <w:color w:val="4F261E"/>
                        <w:sz w:val="28"/>
                        <w:szCs w:val="28"/>
                        <w:lang w:val="uk-UA"/>
                      </w:rPr>
                      <w:t>Як використовується</w:t>
                    </w:r>
                  </w:p>
                  <w:p w:rsidR="003E7966" w:rsidRDefault="003E7966" w:rsidP="00195943">
                    <w:pPr>
                      <w:pStyle w:val="a5"/>
                      <w:autoSpaceDE w:val="0"/>
                      <w:autoSpaceDN w:val="0"/>
                      <w:adjustRightInd w:val="0"/>
                      <w:ind w:left="567" w:hanging="207"/>
                      <w:rPr>
                        <w:color w:val="4F261E"/>
                        <w:sz w:val="28"/>
                        <w:szCs w:val="28"/>
                        <w:lang w:val="uk-UA"/>
                      </w:rPr>
                    </w:pPr>
                    <w:r w:rsidRPr="007E3F27">
                      <w:rPr>
                        <w:color w:val="4F261E"/>
                        <w:sz w:val="28"/>
                        <w:szCs w:val="28"/>
                        <w:lang w:val="uk-UA"/>
                      </w:rPr>
                      <w:t>поняття площі? Периметра?</w:t>
                    </w:r>
                  </w:p>
                  <w:p w:rsidR="00195943" w:rsidRPr="007E3F27" w:rsidRDefault="00195943" w:rsidP="00195943">
                    <w:pPr>
                      <w:pStyle w:val="a5"/>
                      <w:autoSpaceDE w:val="0"/>
                      <w:autoSpaceDN w:val="0"/>
                      <w:adjustRightInd w:val="0"/>
                      <w:ind w:left="567" w:hanging="207"/>
                      <w:rPr>
                        <w:color w:val="4F261E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color w:val="4F261E"/>
                        <w:sz w:val="28"/>
                        <w:szCs w:val="28"/>
                        <w:lang w:val="uk-UA"/>
                      </w:rPr>
                      <w:t>-------------------------</w:t>
                    </w:r>
                  </w:p>
                  <w:p w:rsidR="00E76544" w:rsidRDefault="00E76544" w:rsidP="003E7966">
                    <w:pPr>
                      <w:pStyle w:val="a5"/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rPr>
                        <w:color w:val="4F261E"/>
                        <w:sz w:val="28"/>
                        <w:szCs w:val="28"/>
                        <w:lang w:val="uk-UA"/>
                      </w:rPr>
                    </w:pPr>
                    <w:r w:rsidRPr="007E3F27">
                      <w:rPr>
                        <w:color w:val="4F261E"/>
                        <w:sz w:val="28"/>
                        <w:szCs w:val="28"/>
                        <w:lang w:val="uk-UA"/>
                      </w:rPr>
                      <w:t>Скільки потрібно цеглин? Як порахувати?</w:t>
                    </w:r>
                  </w:p>
                  <w:p w:rsidR="002C5517" w:rsidRPr="007E3F27" w:rsidRDefault="002C5517" w:rsidP="002C5517">
                    <w:pPr>
                      <w:pStyle w:val="a5"/>
                      <w:autoSpaceDE w:val="0"/>
                      <w:autoSpaceDN w:val="0"/>
                      <w:adjustRightInd w:val="0"/>
                      <w:rPr>
                        <w:color w:val="4F261E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color w:val="4F261E"/>
                        <w:sz w:val="28"/>
                        <w:szCs w:val="28"/>
                        <w:lang w:val="uk-UA"/>
                      </w:rPr>
                      <w:t>---------------------</w:t>
                    </w:r>
                  </w:p>
                  <w:p w:rsidR="00E76544" w:rsidRPr="007E3F27" w:rsidRDefault="00E76544" w:rsidP="003E7966">
                    <w:pPr>
                      <w:pStyle w:val="a5"/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rPr>
                        <w:color w:val="4F261E"/>
                        <w:sz w:val="28"/>
                        <w:szCs w:val="28"/>
                        <w:lang w:val="ru-RU"/>
                      </w:rPr>
                    </w:pPr>
                    <w:r w:rsidRPr="007E3F27">
                      <w:rPr>
                        <w:color w:val="4F261E"/>
                        <w:sz w:val="28"/>
                        <w:szCs w:val="28"/>
                        <w:lang w:val="ru-RU"/>
                      </w:rPr>
                      <w:t>В якій пропорції його робити?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F0F2E" w:rsidRPr="00A72735" w:rsidRDefault="00AF0F2E" w:rsidP="00A72735">
      <w:pPr>
        <w:keepNext/>
        <w:spacing w:line="480" w:lineRule="auto"/>
        <w:ind w:firstLine="720"/>
        <w:contextualSpacing/>
        <w:jc w:val="both"/>
        <w:rPr>
          <w:b/>
          <w:sz w:val="28"/>
          <w:szCs w:val="28"/>
          <w:lang w:val="uk-UA"/>
        </w:rPr>
      </w:pPr>
      <w:r w:rsidRPr="00A72735">
        <w:rPr>
          <w:color w:val="000000"/>
          <w:sz w:val="28"/>
          <w:szCs w:val="28"/>
          <w:lang w:val="uk-UA"/>
        </w:rPr>
        <w:lastRenderedPageBreak/>
        <w:t>Для заповнення цієї таблиці потрібно попросити учнів заповнити першу колонку, записуючи, що вони знають про зв</w:t>
      </w:r>
      <w:r w:rsidRPr="00A72735">
        <w:rPr>
          <w:color w:val="000000"/>
          <w:sz w:val="28"/>
          <w:szCs w:val="28"/>
          <w:lang w:val="ru-RU"/>
        </w:rPr>
        <w:t>’</w:t>
      </w:r>
      <w:r w:rsidRPr="00A72735">
        <w:rPr>
          <w:color w:val="000000"/>
          <w:sz w:val="28"/>
          <w:szCs w:val="28"/>
          <w:lang w:val="uk-UA"/>
        </w:rPr>
        <w:t>язок математики з будівництвом. Щоб полегшити цю роботу можна запропонувати учням усно відповісти на питання «</w:t>
      </w:r>
      <w:r w:rsidRPr="00A72735">
        <w:rPr>
          <w:sz w:val="28"/>
          <w:szCs w:val="28"/>
          <w:lang w:val="uk-UA"/>
        </w:rPr>
        <w:t>Що потрібно для будівництва житла?», а тоді вибрати те, де використовується математика. Учні заповнюють і другу колонку. Третю ж – після виконання досліджень в кінці проекту.</w:t>
      </w:r>
    </w:p>
    <w:p w:rsidR="00AF0F2E" w:rsidRPr="00AF0F2E" w:rsidRDefault="00AF0F2E" w:rsidP="00AF0F2E">
      <w:pPr>
        <w:autoSpaceDE w:val="0"/>
        <w:autoSpaceDN w:val="0"/>
        <w:adjustRightInd w:val="0"/>
        <w:jc w:val="both"/>
        <w:rPr>
          <w:rFonts w:ascii="Verdana" w:hAnsi="Verdana" w:cs="PetersburgC"/>
          <w:color w:val="000000"/>
          <w:sz w:val="22"/>
          <w:szCs w:val="22"/>
          <w:lang w:val="uk-UA"/>
        </w:rPr>
      </w:pPr>
    </w:p>
    <w:p w:rsidR="001276B7" w:rsidRPr="007E3F27" w:rsidRDefault="001276B7" w:rsidP="008E0CBB">
      <w:pPr>
        <w:jc w:val="center"/>
        <w:rPr>
          <w:sz w:val="28"/>
          <w:szCs w:val="28"/>
          <w:lang w:val="uk-UA"/>
        </w:rPr>
      </w:pPr>
    </w:p>
    <w:sectPr w:rsidR="001276B7" w:rsidRPr="007E3F27" w:rsidSect="00A72735">
      <w:pgSz w:w="12240" w:h="15840"/>
      <w:pgMar w:top="1440" w:right="1183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ED5" w:rsidRDefault="00332ED5">
      <w:r>
        <w:separator/>
      </w:r>
    </w:p>
  </w:endnote>
  <w:endnote w:type="continuationSeparator" w:id="1">
    <w:p w:rsidR="00332ED5" w:rsidRDefault="00332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ED5" w:rsidRDefault="00332ED5">
      <w:r>
        <w:separator/>
      </w:r>
    </w:p>
  </w:footnote>
  <w:footnote w:type="continuationSeparator" w:id="1">
    <w:p w:rsidR="00332ED5" w:rsidRDefault="00332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14DAF6"/>
    <w:lvl w:ilvl="0">
      <w:numFmt w:val="bullet"/>
      <w:lvlText w:val="*"/>
      <w:lvlJc w:val="left"/>
    </w:lvl>
  </w:abstractNum>
  <w:abstractNum w:abstractNumId="1">
    <w:nsid w:val="03A46529"/>
    <w:multiLevelType w:val="hybridMultilevel"/>
    <w:tmpl w:val="2B4A23CC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5E6C4F"/>
    <w:multiLevelType w:val="hybridMultilevel"/>
    <w:tmpl w:val="9F7E0C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D0C43"/>
    <w:multiLevelType w:val="hybridMultilevel"/>
    <w:tmpl w:val="18442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F0982"/>
    <w:multiLevelType w:val="hybridMultilevel"/>
    <w:tmpl w:val="BE74F750"/>
    <w:lvl w:ilvl="0" w:tplc="4E466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564E7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A38A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A96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44CE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00A3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6644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00A7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9601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">
    <w:nsid w:val="278E3DCD"/>
    <w:multiLevelType w:val="hybridMultilevel"/>
    <w:tmpl w:val="39EEBC60"/>
    <w:lvl w:ilvl="0" w:tplc="4C6EA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E89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6C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105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E9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83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64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63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49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AEA37D4"/>
    <w:multiLevelType w:val="hybridMultilevel"/>
    <w:tmpl w:val="D99CBDE0"/>
    <w:lvl w:ilvl="0" w:tplc="E52A2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338B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00A7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B7E0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DF42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D44D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B9EB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50EB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31C6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7">
    <w:nsid w:val="7CBF6F87"/>
    <w:multiLevelType w:val="hybridMultilevel"/>
    <w:tmpl w:val="B590F57E"/>
    <w:lvl w:ilvl="0" w:tplc="A4386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EE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763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E8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8AD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62D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428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B80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06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Garamond" w:hAnsi="Garamond" w:hint="default"/>
          <w:sz w:val="40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513"/>
    <w:rsid w:val="00022994"/>
    <w:rsid w:val="000B1E11"/>
    <w:rsid w:val="001015F2"/>
    <w:rsid w:val="001276B7"/>
    <w:rsid w:val="00141108"/>
    <w:rsid w:val="00195943"/>
    <w:rsid w:val="00255952"/>
    <w:rsid w:val="0029368F"/>
    <w:rsid w:val="002C5517"/>
    <w:rsid w:val="0030285A"/>
    <w:rsid w:val="00332ED5"/>
    <w:rsid w:val="00384775"/>
    <w:rsid w:val="003B2B5B"/>
    <w:rsid w:val="003E7966"/>
    <w:rsid w:val="004859CE"/>
    <w:rsid w:val="00505BC0"/>
    <w:rsid w:val="005965F7"/>
    <w:rsid w:val="005D42EE"/>
    <w:rsid w:val="00640E5B"/>
    <w:rsid w:val="0069141B"/>
    <w:rsid w:val="007360EE"/>
    <w:rsid w:val="00741CA8"/>
    <w:rsid w:val="007B761C"/>
    <w:rsid w:val="007E3F27"/>
    <w:rsid w:val="008C7AB4"/>
    <w:rsid w:val="008C7BCE"/>
    <w:rsid w:val="008E0CBB"/>
    <w:rsid w:val="008E4D76"/>
    <w:rsid w:val="00915BBE"/>
    <w:rsid w:val="00A72735"/>
    <w:rsid w:val="00AD7797"/>
    <w:rsid w:val="00AF0F2E"/>
    <w:rsid w:val="00B85E2A"/>
    <w:rsid w:val="00B93717"/>
    <w:rsid w:val="00BF49EE"/>
    <w:rsid w:val="00C31FB7"/>
    <w:rsid w:val="00C9700A"/>
    <w:rsid w:val="00CB2259"/>
    <w:rsid w:val="00D53ADB"/>
    <w:rsid w:val="00D80A49"/>
    <w:rsid w:val="00D8708D"/>
    <w:rsid w:val="00E261E8"/>
    <w:rsid w:val="00E76544"/>
    <w:rsid w:val="00E91BDF"/>
    <w:rsid w:val="00EF6D52"/>
    <w:rsid w:val="00F30513"/>
    <w:rsid w:val="00F33B8D"/>
    <w:rsid w:val="00FA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85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3B8D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33B8D"/>
    <w:pPr>
      <w:tabs>
        <w:tab w:val="center" w:pos="4320"/>
        <w:tab w:val="right" w:pos="8640"/>
      </w:tabs>
    </w:pPr>
  </w:style>
  <w:style w:type="paragraph" w:styleId="a5">
    <w:name w:val="List Paragraph"/>
    <w:basedOn w:val="a"/>
    <w:uiPriority w:val="34"/>
    <w:qFormat/>
    <w:rsid w:val="003E7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7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1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0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30;&#1088;&#1072;\5%20kyrs\intel\&#1053;&#1072;&#1074;&#1095;&#1072;&#1085;&#1085;&#1103;%20&#1076;&#1083;&#1103;%20&#1084;&#1072;&#1081;&#1073;&#1091;&#1090;&#1085;&#1100;&#1086;&#1075;&#1086;%20(&#1087;&#1086;&#1074;&#1085;&#1072;%20&#1074;&#1077;&#1088;&#1089;&#1110;&#1103;)\&#9552;&#1088;&#1090;&#1118;&#1088;&#1101;&#1101;&#160;%20&#1092;&#1099;&#160;%20&#1100;&#1088;&#1097;&#1089;&#1108;&#1028;&#1101;&#8470;&#1102;&#1091;&#1102;\CurriculumResources\Assesssment\Gaudingneeds\GSN_Great_Bean_Race_ukr_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GSN_Great_Bean_Race_ukr_n</Template>
  <TotalTime>58</TotalTime>
  <Pages>2</Pages>
  <Words>352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The Great Bean Race</vt:lpstr>
      <vt:lpstr>The Great Bean Race</vt:lpstr>
    </vt:vector>
  </TitlesOfParts>
  <Company>Intel Corporation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Bean Race</dc:title>
  <dc:creator>Ігор</dc:creator>
  <cp:lastModifiedBy>Ігор</cp:lastModifiedBy>
  <cp:revision>9</cp:revision>
  <dcterms:created xsi:type="dcterms:W3CDTF">2013-11-22T21:09:00Z</dcterms:created>
  <dcterms:modified xsi:type="dcterms:W3CDTF">2013-11-24T13:07:00Z</dcterms:modified>
</cp:coreProperties>
</file>